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85"/>
        <w:tblW w:w="9688" w:type="dxa"/>
        <w:tblLook w:val="04A0" w:firstRow="1" w:lastRow="0" w:firstColumn="1" w:lastColumn="0" w:noHBand="0" w:noVBand="1"/>
      </w:tblPr>
      <w:tblGrid>
        <w:gridCol w:w="9688"/>
      </w:tblGrid>
      <w:tr w:rsidR="00997985" w:rsidRPr="00481761" w:rsidTr="00997985">
        <w:trPr>
          <w:trHeight w:val="300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985" w:rsidRDefault="00997985" w:rsidP="00795E92">
            <w:pPr>
              <w:ind w:left="4006" w:firstLine="851"/>
            </w:pPr>
            <w:r>
              <w:t>Главному бухгалтеру</w:t>
            </w:r>
          </w:p>
          <w:p w:rsidR="00997985" w:rsidRDefault="00997985" w:rsidP="00795E92">
            <w:pPr>
              <w:ind w:left="4857"/>
            </w:pPr>
            <w:r>
              <w:t>АО «ААА Управление Капиталом»</w:t>
            </w:r>
          </w:p>
          <w:p w:rsidR="00997985" w:rsidRPr="00795E92" w:rsidRDefault="00997985" w:rsidP="00795E92">
            <w:pPr>
              <w:ind w:left="4857"/>
              <w:rPr>
                <w:sz w:val="16"/>
                <w:szCs w:val="16"/>
              </w:rPr>
            </w:pPr>
            <w:r w:rsidRPr="00795E92">
              <w:rPr>
                <w:sz w:val="16"/>
                <w:szCs w:val="16"/>
              </w:rPr>
              <w:t>от</w:t>
            </w:r>
            <w:r w:rsidRPr="00795E92">
              <w:rPr>
                <w:sz w:val="16"/>
                <w:szCs w:val="16"/>
              </w:rPr>
              <w:tab/>
            </w:r>
          </w:p>
          <w:p w:rsidR="00997985" w:rsidRPr="00795E92" w:rsidRDefault="00997985" w:rsidP="00795E92">
            <w:pPr>
              <w:ind w:left="4857"/>
              <w:rPr>
                <w:sz w:val="16"/>
                <w:szCs w:val="16"/>
              </w:rPr>
            </w:pPr>
            <w:r w:rsidRPr="00795E92">
              <w:rPr>
                <w:sz w:val="16"/>
                <w:szCs w:val="16"/>
              </w:rPr>
              <w:t>___________________________________</w:t>
            </w:r>
            <w:r w:rsidR="00795E92">
              <w:rPr>
                <w:sz w:val="16"/>
                <w:szCs w:val="16"/>
              </w:rPr>
              <w:t>___________________</w:t>
            </w:r>
          </w:p>
          <w:p w:rsidR="00997985" w:rsidRPr="00795E92" w:rsidRDefault="00997985" w:rsidP="00795E92">
            <w:pPr>
              <w:ind w:left="4857"/>
              <w:rPr>
                <w:sz w:val="16"/>
                <w:szCs w:val="16"/>
              </w:rPr>
            </w:pPr>
            <w:r w:rsidRPr="00795E92">
              <w:rPr>
                <w:sz w:val="16"/>
                <w:szCs w:val="16"/>
              </w:rPr>
              <w:t>(ФИО)</w:t>
            </w:r>
          </w:p>
          <w:p w:rsidR="00997985" w:rsidRPr="00795E92" w:rsidRDefault="00997985" w:rsidP="00795E92">
            <w:pPr>
              <w:ind w:left="4857"/>
              <w:rPr>
                <w:sz w:val="16"/>
                <w:szCs w:val="16"/>
              </w:rPr>
            </w:pPr>
            <w:r w:rsidRPr="00795E92">
              <w:rPr>
                <w:sz w:val="16"/>
                <w:szCs w:val="16"/>
              </w:rPr>
              <w:t>___________________________________</w:t>
            </w:r>
            <w:r w:rsidR="00795E92">
              <w:rPr>
                <w:sz w:val="16"/>
                <w:szCs w:val="16"/>
              </w:rPr>
              <w:t>___________________</w:t>
            </w:r>
          </w:p>
          <w:p w:rsidR="00997985" w:rsidRPr="00795E92" w:rsidRDefault="00997985" w:rsidP="00795E92">
            <w:pPr>
              <w:ind w:left="4857"/>
              <w:rPr>
                <w:sz w:val="16"/>
                <w:szCs w:val="16"/>
              </w:rPr>
            </w:pPr>
            <w:r w:rsidRPr="00795E92">
              <w:rPr>
                <w:sz w:val="16"/>
                <w:szCs w:val="16"/>
              </w:rPr>
              <w:t>___________________________________</w:t>
            </w:r>
            <w:r w:rsidR="00795E92">
              <w:rPr>
                <w:sz w:val="16"/>
                <w:szCs w:val="16"/>
              </w:rPr>
              <w:t>___________________</w:t>
            </w:r>
          </w:p>
          <w:p w:rsidR="00997985" w:rsidRPr="00795E92" w:rsidRDefault="00997985" w:rsidP="00795E92">
            <w:pPr>
              <w:ind w:left="4857"/>
              <w:rPr>
                <w:sz w:val="16"/>
                <w:szCs w:val="16"/>
              </w:rPr>
            </w:pPr>
            <w:r w:rsidRPr="00795E92">
              <w:rPr>
                <w:sz w:val="16"/>
                <w:szCs w:val="16"/>
              </w:rPr>
              <w:t>(документ, удостоверяющий личность)</w:t>
            </w:r>
          </w:p>
          <w:p w:rsidR="00997985" w:rsidRPr="00795E92" w:rsidRDefault="00997985" w:rsidP="00795E92">
            <w:pPr>
              <w:ind w:left="4857"/>
              <w:rPr>
                <w:sz w:val="16"/>
                <w:szCs w:val="16"/>
              </w:rPr>
            </w:pPr>
            <w:r w:rsidRPr="00795E92">
              <w:rPr>
                <w:sz w:val="16"/>
                <w:szCs w:val="16"/>
              </w:rPr>
              <w:t>___________________________________</w:t>
            </w:r>
            <w:r w:rsidR="00795E92">
              <w:rPr>
                <w:sz w:val="16"/>
                <w:szCs w:val="16"/>
              </w:rPr>
              <w:t>__________________</w:t>
            </w:r>
          </w:p>
          <w:p w:rsidR="00997985" w:rsidRPr="00795E92" w:rsidRDefault="00997985" w:rsidP="00795E92">
            <w:pPr>
              <w:ind w:left="4857"/>
              <w:rPr>
                <w:sz w:val="16"/>
                <w:szCs w:val="16"/>
              </w:rPr>
            </w:pPr>
            <w:r w:rsidRPr="00795E92">
              <w:rPr>
                <w:sz w:val="16"/>
                <w:szCs w:val="16"/>
              </w:rPr>
              <w:t>___________________________________</w:t>
            </w:r>
            <w:r w:rsidR="00795E92">
              <w:rPr>
                <w:sz w:val="16"/>
                <w:szCs w:val="16"/>
              </w:rPr>
              <w:t>__________________</w:t>
            </w:r>
          </w:p>
          <w:p w:rsidR="00997985" w:rsidRPr="00795E92" w:rsidRDefault="00997985" w:rsidP="00795E92">
            <w:pPr>
              <w:ind w:left="4857"/>
              <w:rPr>
                <w:sz w:val="16"/>
                <w:szCs w:val="16"/>
              </w:rPr>
            </w:pPr>
            <w:r w:rsidRPr="00795E92">
              <w:rPr>
                <w:sz w:val="16"/>
                <w:szCs w:val="16"/>
              </w:rPr>
              <w:t>(место регистрации)</w:t>
            </w:r>
          </w:p>
          <w:p w:rsidR="00997985" w:rsidRPr="00795E92" w:rsidRDefault="00997985" w:rsidP="00795E92">
            <w:pPr>
              <w:ind w:left="4857"/>
              <w:rPr>
                <w:sz w:val="16"/>
                <w:szCs w:val="16"/>
              </w:rPr>
            </w:pPr>
            <w:r w:rsidRPr="00795E92">
              <w:rPr>
                <w:sz w:val="16"/>
                <w:szCs w:val="16"/>
              </w:rPr>
              <w:t>___________________________________</w:t>
            </w:r>
            <w:r w:rsidR="00795E92">
              <w:rPr>
                <w:sz w:val="16"/>
                <w:szCs w:val="16"/>
              </w:rPr>
              <w:t>__________________</w:t>
            </w:r>
          </w:p>
          <w:p w:rsidR="00997985" w:rsidRPr="00795E92" w:rsidRDefault="00997985" w:rsidP="00795E92">
            <w:pPr>
              <w:ind w:left="4857"/>
              <w:rPr>
                <w:sz w:val="16"/>
                <w:szCs w:val="16"/>
              </w:rPr>
            </w:pPr>
            <w:r w:rsidRPr="00795E92">
              <w:rPr>
                <w:sz w:val="16"/>
                <w:szCs w:val="16"/>
              </w:rPr>
              <w:t>(контактный телефон)</w:t>
            </w:r>
          </w:p>
          <w:p w:rsidR="00997985" w:rsidRPr="00795E92" w:rsidRDefault="00997985" w:rsidP="00795E92">
            <w:pPr>
              <w:ind w:left="4857"/>
              <w:rPr>
                <w:sz w:val="16"/>
                <w:szCs w:val="16"/>
              </w:rPr>
            </w:pPr>
            <w:r w:rsidRPr="00795E92">
              <w:rPr>
                <w:sz w:val="16"/>
                <w:szCs w:val="16"/>
              </w:rPr>
              <w:t>___________________________________</w:t>
            </w:r>
            <w:r w:rsidR="00795E92">
              <w:rPr>
                <w:sz w:val="16"/>
                <w:szCs w:val="16"/>
              </w:rPr>
              <w:t>__________________</w:t>
            </w:r>
          </w:p>
          <w:p w:rsidR="00997985" w:rsidRPr="00997985" w:rsidRDefault="00997985" w:rsidP="00795E92">
            <w:pPr>
              <w:ind w:left="4857"/>
              <w:rPr>
                <w:color w:val="000000"/>
                <w:sz w:val="20"/>
                <w:szCs w:val="20"/>
              </w:rPr>
            </w:pPr>
            <w:r w:rsidRPr="00795E92">
              <w:rPr>
                <w:sz w:val="16"/>
                <w:szCs w:val="16"/>
              </w:rPr>
              <w:t xml:space="preserve">(ИНН) </w:t>
            </w:r>
          </w:p>
        </w:tc>
      </w:tr>
      <w:tr w:rsidR="00997985" w:rsidRPr="00481761" w:rsidTr="00997985">
        <w:trPr>
          <w:trHeight w:val="300"/>
        </w:trPr>
        <w:tc>
          <w:tcPr>
            <w:tcW w:w="968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97985" w:rsidRPr="00481761" w:rsidRDefault="00997985" w:rsidP="00997985">
            <w:pPr>
              <w:ind w:left="4857" w:firstLine="283"/>
              <w:rPr>
                <w:color w:val="000000"/>
              </w:rPr>
            </w:pPr>
          </w:p>
        </w:tc>
      </w:tr>
      <w:tr w:rsidR="00997985" w:rsidRPr="00481761" w:rsidTr="00997985">
        <w:trPr>
          <w:trHeight w:val="300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985" w:rsidRPr="00997985" w:rsidRDefault="00997985" w:rsidP="009979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985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997985" w:rsidRPr="00481761" w:rsidRDefault="00997985" w:rsidP="00997985">
            <w:pPr>
              <w:ind w:left="746" w:hanging="709"/>
              <w:jc w:val="center"/>
              <w:rPr>
                <w:color w:val="000000"/>
              </w:rPr>
            </w:pPr>
            <w:r w:rsidRPr="00997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налоговом </w:t>
            </w:r>
            <w:proofErr w:type="spellStart"/>
            <w:r w:rsidRPr="00997985">
              <w:rPr>
                <w:rFonts w:ascii="Times New Roman" w:hAnsi="Times New Roman" w:cs="Times New Roman"/>
                <w:b/>
                <w:sz w:val="24"/>
                <w:szCs w:val="24"/>
              </w:rPr>
              <w:t>резидентстве</w:t>
            </w:r>
            <w:proofErr w:type="spellEnd"/>
          </w:p>
        </w:tc>
      </w:tr>
    </w:tbl>
    <w:p w:rsidR="0009298B" w:rsidRPr="0009298B" w:rsidRDefault="0009298B" w:rsidP="000929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298B" w:rsidRPr="0009298B" w:rsidRDefault="0009298B" w:rsidP="00092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298B" w:rsidRPr="00795E92" w:rsidRDefault="0009298B" w:rsidP="0009298B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95E92">
        <w:rPr>
          <w:rFonts w:ascii="Times New Roman" w:hAnsi="Times New Roman" w:cs="Times New Roman"/>
          <w:sz w:val="20"/>
          <w:szCs w:val="20"/>
        </w:rPr>
        <w:t>Настоящим довожу до Вашего сведения и прошу учесть при расчёте налога на доходы физических лиц, что в течение последних 12 месяцев до даты составления настоящего заявления</w:t>
      </w:r>
    </w:p>
    <w:p w:rsidR="0009298B" w:rsidRPr="00795E92" w:rsidRDefault="0009298B" w:rsidP="0009298B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567"/>
        <w:gridCol w:w="7649"/>
      </w:tblGrid>
      <w:tr w:rsidR="0009298B" w:rsidRPr="00795E92" w:rsidTr="00EE1E01">
        <w:tc>
          <w:tcPr>
            <w:tcW w:w="1129" w:type="dxa"/>
          </w:tcPr>
          <w:p w:rsidR="0009298B" w:rsidRPr="00795E92" w:rsidRDefault="0009298B" w:rsidP="00092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E9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100330</wp:posOffset>
                      </wp:positionV>
                      <wp:extent cx="295275" cy="30480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DF434" id="Прямоугольник 1" o:spid="_x0000_s1026" style="position:absolute;margin-left:9.8pt;margin-top:7.9pt;width:23.2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WKQugIAALwFAAAOAAAAZHJzL2Uyb0RvYy54bWysVM1uEzEQviPxDpbvdDchoW3UDYpaFSFV&#10;bUWLena8dnYl/2E72YQTElckHoGH4IL46TNs3oix9yelVCAhcnA8OzPfzHyemaPnaynQillXapXh&#10;wV6KEVNU56VaZPj19emTA4ycJyonQiuW4Q1z+Pn08aOjykzYUBda5MwiAFFuUpkMF96bSZI4WjBJ&#10;3J42TIGSayuJB9EuktySCtClSIZp+iyptM2N1ZQ5B19PGiWeRnzOGfUXnDvmkcgw5ObjaeM5D2cy&#10;PSKThSWmKGmbBvmHLCQpFQTtoU6IJ2hpy9+gZEmtdpr7PaplojkvKYs1QDWD9F41VwUxLNYC5DjT&#10;0+T+Hyw9X11aVObwdhgpIuGJ6k/bd9uP9ff6dvu+/lzf1t+2H+of9Zf6KxoEvirjJuB2ZS5tKzm4&#10;huLX3MrwD2WhdeR403PM1h5R+Dg8HA/3xxhRUD1NRwdpfINk52ys8y+YlihcMmzhCSOzZHXmPAQE&#10;084kxHJalPlpKUQUQtuwY2HRisCDzxcxYfD4xUqovzn69QOOABM8k1B/U3G8+Y1gAU+oV4wDk6HG&#10;mHDs4V0yhFKm/KBRFSRnTY7jFH6B1pBll36UImBA5lBdj90CdJYNSIfdwLT2wZXFEeid0z8l1jj3&#10;HjGyVr53lqXS9iEAAVW1kRv7jqSGmsDSXOcb6DOrmwF0hp6W8LxnxPlLYmHiYDZhi/gLOLjQVYZ1&#10;e8Oo0PbtQ9+DPQwCaDGqYIIz7N4siWUYiZcKRuRwMBqFkY/CaLw/BMHe1czvatRSHmvoGRgDyC5e&#10;g70X3ZVbLW9g2cxCVFARRSF2hqm3nXDsm80C64qy2SyawZgb4s/UlaEBPLAa2vd6fUOsaXvcw3Cc&#10;627ayeReqze2wVPp2dJrXsY52PHa8g0rIjZOu87CDrorR6vd0p3+BAAA//8DAFBLAwQUAAYACAAA&#10;ACEAUVylsNsAAAAHAQAADwAAAGRycy9kb3ducmV2LnhtbEyPzU7DMBCE70i8g7VI3KjTIkwJcSp+&#10;RBHcKLTnbbwkEfE6it025elZTnAajWY0+22xGH2n9jTENrCF6SQDRVwF13Jt4eP96WIOKiZkh11g&#10;snCkCIvy9KTA3IUDv9F+lWolIxxztNCk1Odax6ohj3ESemLJPsPgMYkdau0GPMi47/Qsy4z22LJc&#10;aLCnh4aqr9XOW/CvfN+vnzP0M/PyHX21vH5sN9aen413t6ASjemvDL/4gg6lMG3Djl1UnfgbI03R&#10;K/lAcmOmoLail3PQZaH/85c/AAAA//8DAFBLAQItABQABgAIAAAAIQC2gziS/gAAAOEBAAATAAAA&#10;AAAAAAAAAAAAAAAAAABbQ29udGVudF9UeXBlc10ueG1sUEsBAi0AFAAGAAgAAAAhADj9If/WAAAA&#10;lAEAAAsAAAAAAAAAAAAAAAAALwEAAF9yZWxzLy5yZWxzUEsBAi0AFAAGAAgAAAAhAAAdYpC6AgAA&#10;vAUAAA4AAAAAAAAAAAAAAAAALgIAAGRycy9lMm9Eb2MueG1sUEsBAi0AFAAGAAgAAAAhAFFcpbDb&#10;AAAABwEAAA8AAAAAAAAAAAAAAAAAFAUAAGRycy9kb3ducmV2LnhtbFBLBQYAAAAABAAEAPMAAAAc&#10;BgAAAAA=&#10;" fillcolor="white [3212]" strokecolor="black [3213]" strokeweight="1pt"/>
                  </w:pict>
                </mc:Fallback>
              </mc:AlternateContent>
            </w:r>
          </w:p>
          <w:p w:rsidR="0009298B" w:rsidRPr="00795E92" w:rsidRDefault="0009298B" w:rsidP="00092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98B" w:rsidRPr="00795E92" w:rsidRDefault="0009298B" w:rsidP="00092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6" w:type="dxa"/>
            <w:gridSpan w:val="2"/>
          </w:tcPr>
          <w:p w:rsidR="0009298B" w:rsidRPr="00795E92" w:rsidRDefault="0009298B" w:rsidP="00092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E92">
              <w:rPr>
                <w:rFonts w:ascii="Times New Roman" w:hAnsi="Times New Roman" w:cs="Times New Roman"/>
                <w:sz w:val="20"/>
                <w:szCs w:val="20"/>
              </w:rPr>
              <w:t xml:space="preserve">Я фактически находился на территории Российской Федерации не менее 183 календарных дней и являюсь </w:t>
            </w:r>
            <w:r w:rsidRPr="00795E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налоговым резидентом </w:t>
            </w:r>
            <w:r w:rsidRPr="00795E92">
              <w:rPr>
                <w:rFonts w:ascii="Times New Roman" w:hAnsi="Times New Roman" w:cs="Times New Roman"/>
                <w:sz w:val="20"/>
                <w:szCs w:val="20"/>
              </w:rPr>
              <w:t>в соответствии с налоговым кодексом Российской Федерации для целей расчёта и удержания налога на доходы физических лиц</w:t>
            </w:r>
          </w:p>
        </w:tc>
      </w:tr>
      <w:tr w:rsidR="0009298B" w:rsidRPr="00795E92" w:rsidTr="00EE1E01">
        <w:tc>
          <w:tcPr>
            <w:tcW w:w="1129" w:type="dxa"/>
          </w:tcPr>
          <w:p w:rsidR="0009298B" w:rsidRPr="00795E92" w:rsidRDefault="0009298B" w:rsidP="00092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E01" w:rsidRPr="00795E92" w:rsidRDefault="00EE1E01" w:rsidP="00092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E9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AA6786" wp14:editId="23523E66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180975</wp:posOffset>
                      </wp:positionV>
                      <wp:extent cx="295275" cy="3048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6B01C" id="Прямоугольник 2" o:spid="_x0000_s1026" style="position:absolute;margin-left:10pt;margin-top:14.25pt;width:23.25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kEbvAIAALwFAAAOAAAAZHJzL2Uyb0RvYy54bWysVM1uEzEQviPxDpbvdDdLQtuomypqVYRU&#10;tREt6tnx2tmVvLaxnWzCCYlrJR6Bh+CC+OkzbN6IsfcnpVQgIXJwPDsz38x8npmj43Up0IoZWyiZ&#10;4sFejBGTVGWFXKT4zfXZswOMrCMyI0JJluINs/h48vTJUaXHLFG5EhkzCECkHVc6xblzehxFluas&#10;JHZPaSZByZUpiQPRLKLMkArQSxElcfwiqpTJtFGUWQtfTxslngR8zhl1l5xb5pBIMeTmwmnCOfdn&#10;NDki44UhOi9omwb5hyxKUkgI2kOdEkfQ0hS/QZUFNcoq7vaoKiPFeUFZqAGqGcQPqrnKiWahFiDH&#10;6p4m+/9g6cVqZlCRpTjBSJISnqj+tH2//Vh/r++2H+rP9V39bXtb/6i/1F9R4vmqtB2D25WemVay&#10;cPXFr7kp/T+UhdaB403PMVs7ROFjcjhK9kcYUVA9j4cHcXiDaOesjXUvmSqRv6TYwBMGZsnq3DoI&#10;CKadiY9llSiys0KIIPi2YSfCoBWBB58vBj5h8PjFSsi/Obr1I44A4z0jX39Tcbi5jWAeT8jXjAOT&#10;vsaQcOjhXTKEUibdoFHlJGNNjqMYfl2WXfoh5wDokTlU12O3AJ1lA9JhN8W29t6VhRHoneM/JdY4&#10;9x4hspKudy4LqcxjAAKqaiM39h1JDTWepbnKNtBnRjUDaDU9K+B5z4l1M2Jg4mA2YYu4Szi4UFWK&#10;VXvDKFfm3WPfvT0MAmgxqmCCU2zfLolhGIlXEkbkcDAc+pEPwnC0n4Bg7mvm9zVyWZ4o6JkB7CtN&#10;w9XbO9FduVHlDSybqY8KKiIpxE4xdaYTTlyzWWBdUTadBjMYc03cubzS1IN7Vn37Xq9viNFtjzsY&#10;jgvVTTsZP2j1xtZ7SjVdOsWLMAc7Xlu+YUWExmnXmd9B9+VgtVu6k58AAAD//wMAUEsDBBQABgAI&#10;AAAAIQB0oPWO2QAAAAcBAAAPAAAAZHJzL2Rvd25yZXYueG1sTI7LTsNADEX3SPzDyEjs6IRKpFXI&#10;pOIhQLCj0K7djEkiYk+UmbaBr8esYHVk3avrU64m7s2BxtgFcXA5y8CQ1MF30jh4f3u4WIKJCcVj&#10;H4QcfFGEVXV6UmLhw1Fe6bBOjdERiQU6aFMaCmtj3RJjnIWBRLOPMDImPcfG+hGPOs69nWdZbhk7&#10;0Q8tDnTXUv253rMDfpHbYfOUIc/z5+/I9ePivts6d3423VyDSTSlvzL86qs6VOq0C3vx0fQOdF2b&#10;yuUVGM3zXLlzsFDaqrT//asfAAAA//8DAFBLAQItABQABgAIAAAAIQC2gziS/gAAAOEBAAATAAAA&#10;AAAAAAAAAAAAAAAAAABbQ29udGVudF9UeXBlc10ueG1sUEsBAi0AFAAGAAgAAAAhADj9If/WAAAA&#10;lAEAAAsAAAAAAAAAAAAAAAAALwEAAF9yZWxzLy5yZWxzUEsBAi0AFAAGAAgAAAAhAOE6QRu8AgAA&#10;vAUAAA4AAAAAAAAAAAAAAAAALgIAAGRycy9lMm9Eb2MueG1sUEsBAi0AFAAGAAgAAAAhAHSg9Y7Z&#10;AAAABwEAAA8AAAAAAAAAAAAAAAAAFgUAAGRycy9kb3ducmV2LnhtbFBLBQYAAAAABAAEAPMAAAAc&#10;BgAAAAA=&#10;" fillcolor="white [3212]" strokecolor="black [3213]" strokeweight="1pt"/>
                  </w:pict>
                </mc:Fallback>
              </mc:AlternateContent>
            </w:r>
          </w:p>
          <w:p w:rsidR="00EE1E01" w:rsidRPr="00795E92" w:rsidRDefault="00EE1E01" w:rsidP="00092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E01" w:rsidRPr="00795E92" w:rsidRDefault="00EE1E01" w:rsidP="00092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E01" w:rsidRPr="00795E92" w:rsidRDefault="00EE1E01" w:rsidP="00092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E01" w:rsidRPr="00795E92" w:rsidRDefault="00EE1E01" w:rsidP="00092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6" w:type="dxa"/>
            <w:gridSpan w:val="2"/>
          </w:tcPr>
          <w:p w:rsidR="0009298B" w:rsidRPr="00795E92" w:rsidRDefault="0009298B" w:rsidP="00092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E01" w:rsidRPr="00795E92" w:rsidRDefault="00EE1E01" w:rsidP="00092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E01" w:rsidRPr="00795E92" w:rsidRDefault="00EE1E01" w:rsidP="00EE1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E92">
              <w:rPr>
                <w:rFonts w:ascii="Times New Roman" w:hAnsi="Times New Roman" w:cs="Times New Roman"/>
                <w:sz w:val="20"/>
                <w:szCs w:val="20"/>
              </w:rPr>
              <w:t xml:space="preserve">Я фактически находился на территории Российской Федерации менее 183 календарных дней и </w:t>
            </w:r>
            <w:r w:rsidRPr="00795E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являюсь налоговым резидентом </w:t>
            </w:r>
            <w:r w:rsidRPr="00795E92">
              <w:rPr>
                <w:rFonts w:ascii="Times New Roman" w:hAnsi="Times New Roman" w:cs="Times New Roman"/>
                <w:sz w:val="20"/>
                <w:szCs w:val="20"/>
              </w:rPr>
              <w:t>в соответствии с налоговым кодексом Российской Федерации для целей расчёта и удержания налога на доходы физических лиц</w:t>
            </w:r>
          </w:p>
        </w:tc>
      </w:tr>
      <w:tr w:rsidR="00EE1E01" w:rsidRPr="00795E92" w:rsidTr="00EE1E01">
        <w:tc>
          <w:tcPr>
            <w:tcW w:w="1696" w:type="dxa"/>
            <w:gridSpan w:val="2"/>
          </w:tcPr>
          <w:p w:rsidR="00EE1E01" w:rsidRPr="00795E92" w:rsidRDefault="00EE1E01" w:rsidP="00EE1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9" w:type="dxa"/>
          </w:tcPr>
          <w:p w:rsidR="00EE1E01" w:rsidRPr="00795E92" w:rsidRDefault="00EE1E01" w:rsidP="00EE1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1E01" w:rsidRPr="00795E92" w:rsidRDefault="00EE1E01" w:rsidP="00EE1E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E1E01" w:rsidRPr="00795E92" w:rsidRDefault="00EE1E01" w:rsidP="00EE1E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95E92">
        <w:rPr>
          <w:rFonts w:ascii="Times New Roman" w:hAnsi="Times New Roman" w:cs="Times New Roman"/>
          <w:sz w:val="20"/>
          <w:szCs w:val="20"/>
        </w:rPr>
        <w:t>Копию паспорта прилагаю.</w:t>
      </w:r>
    </w:p>
    <w:p w:rsidR="00EE1E01" w:rsidRPr="00795E92" w:rsidRDefault="00EE1E01" w:rsidP="00EE1E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E1E01" w:rsidRPr="00795E92" w:rsidRDefault="00EE1E01" w:rsidP="00EE1E01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95E92">
        <w:rPr>
          <w:rFonts w:ascii="Times New Roman" w:hAnsi="Times New Roman" w:cs="Times New Roman"/>
          <w:i/>
          <w:sz w:val="20"/>
          <w:szCs w:val="20"/>
        </w:rPr>
        <w:t>Примечание:</w:t>
      </w:r>
    </w:p>
    <w:p w:rsidR="00EE1E01" w:rsidRPr="00795E92" w:rsidRDefault="00EE1E01" w:rsidP="00EE1E01">
      <w:pPr>
        <w:spacing w:after="0"/>
        <w:ind w:firstLine="85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95E92">
        <w:rPr>
          <w:rFonts w:ascii="Times New Roman" w:hAnsi="Times New Roman" w:cs="Times New Roman"/>
          <w:i/>
          <w:sz w:val="20"/>
          <w:szCs w:val="20"/>
        </w:rPr>
        <w:t>Согласно п.2 и п.3 ст. 207 НК РФ период нахождения физического лица в Российской Федерации не прерывается на периоды его выезда за пределы Российской Федерации для краткосрочного (менее шести месяцев) лечения или обучения.</w:t>
      </w:r>
    </w:p>
    <w:p w:rsidR="00EE1E01" w:rsidRPr="00795E92" w:rsidRDefault="00EE1E01" w:rsidP="00EE1E01">
      <w:pPr>
        <w:spacing w:after="0"/>
        <w:ind w:firstLine="85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95E92">
        <w:rPr>
          <w:rFonts w:ascii="Times New Roman" w:hAnsi="Times New Roman" w:cs="Times New Roman"/>
          <w:i/>
          <w:sz w:val="20"/>
          <w:szCs w:val="20"/>
        </w:rPr>
        <w:t>Независимо от фактического времени нахождения в российской федерации налоговыми резидентами Российской Федерации признаются российские военнослужащие, проходящие службу за границей, а также сотрудники органов государственной власти и органов местного самоуправления, командированные на работу за пределы Российской Федерации.</w:t>
      </w:r>
    </w:p>
    <w:p w:rsidR="00EE1E01" w:rsidRDefault="00EE1E01" w:rsidP="00EE1E01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1E01" w:rsidRDefault="00EE1E01" w:rsidP="00EE1E01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_______________/____________/               </w:t>
      </w:r>
    </w:p>
    <w:p w:rsidR="00EE1E01" w:rsidRDefault="00EE1E01" w:rsidP="00EE1E01">
      <w:pPr>
        <w:spacing w:after="0"/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Pr="00EE1E01"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EE1E01">
        <w:rPr>
          <w:rFonts w:ascii="Times New Roman" w:hAnsi="Times New Roman" w:cs="Times New Roman"/>
          <w:sz w:val="16"/>
          <w:szCs w:val="16"/>
        </w:rPr>
        <w:t>Фамилия И.О.</w:t>
      </w:r>
    </w:p>
    <w:p w:rsidR="00EE1E01" w:rsidRDefault="00EE1E01" w:rsidP="00EE1E01">
      <w:pPr>
        <w:spacing w:after="0"/>
        <w:ind w:firstLine="851"/>
        <w:jc w:val="center"/>
        <w:rPr>
          <w:rFonts w:ascii="Times New Roman" w:hAnsi="Times New Roman" w:cs="Times New Roman"/>
          <w:sz w:val="16"/>
          <w:szCs w:val="16"/>
        </w:rPr>
      </w:pPr>
    </w:p>
    <w:p w:rsidR="00EE1E01" w:rsidRPr="00EE1E01" w:rsidRDefault="00EE1E01" w:rsidP="00EE1E01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E1E01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EE1E0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EE1E01">
        <w:rPr>
          <w:rFonts w:ascii="Times New Roman" w:hAnsi="Times New Roman" w:cs="Times New Roman"/>
          <w:sz w:val="24"/>
          <w:szCs w:val="24"/>
        </w:rPr>
        <w:t>___________ 2024 г.</w:t>
      </w:r>
    </w:p>
    <w:sectPr w:rsidR="00EE1E01" w:rsidRPr="00EE1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89"/>
    <w:rsid w:val="0009298B"/>
    <w:rsid w:val="00795E92"/>
    <w:rsid w:val="00997985"/>
    <w:rsid w:val="00EA5789"/>
    <w:rsid w:val="00EB1BE8"/>
    <w:rsid w:val="00EE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4B41"/>
  <w15:chartTrackingRefBased/>
  <w15:docId w15:val="{EDFA0652-6438-4B4C-A67E-CB0736E9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AAA Capital Management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Кривельская Виктория Юрьевна</dc:creator>
  <cp:keywords/>
  <dc:description/>
  <cp:lastModifiedBy>Груздева Виктория Викторовна</cp:lastModifiedBy>
  <cp:revision>2</cp:revision>
  <dcterms:created xsi:type="dcterms:W3CDTF">2024-04-27T14:02:00Z</dcterms:created>
  <dcterms:modified xsi:type="dcterms:W3CDTF">2024-04-27T14:02:00Z</dcterms:modified>
</cp:coreProperties>
</file>