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5AF8" w:rsidRDefault="009F5AF8" w:rsidP="00F90A7F">
      <w:pPr>
        <w:ind w:left="5387"/>
        <w:jc w:val="both"/>
        <w:rPr>
          <w:b/>
          <w:bCs/>
          <w:sz w:val="22"/>
          <w:szCs w:val="22"/>
        </w:rPr>
      </w:pPr>
    </w:p>
    <w:p w:rsidR="00DC558A" w:rsidRDefault="00B22135" w:rsidP="00F90A7F">
      <w:pPr>
        <w:ind w:left="5387"/>
        <w:jc w:val="both"/>
        <w:rPr>
          <w:b/>
          <w:bCs/>
          <w:sz w:val="22"/>
          <w:szCs w:val="22"/>
        </w:rPr>
      </w:pPr>
      <w:r w:rsidRPr="00E77FB2">
        <w:rPr>
          <w:b/>
          <w:bCs/>
          <w:sz w:val="22"/>
          <w:szCs w:val="22"/>
        </w:rPr>
        <w:t xml:space="preserve">В </w:t>
      </w:r>
      <w:r w:rsidR="00DC558A">
        <w:rPr>
          <w:b/>
          <w:bCs/>
          <w:sz w:val="22"/>
          <w:szCs w:val="22"/>
        </w:rPr>
        <w:t>Акционерное</w:t>
      </w:r>
      <w:r w:rsidR="00DC558A" w:rsidRPr="00DC558A">
        <w:rPr>
          <w:b/>
          <w:bCs/>
          <w:sz w:val="22"/>
          <w:szCs w:val="22"/>
        </w:rPr>
        <w:t xml:space="preserve"> общест</w:t>
      </w:r>
      <w:r w:rsidR="00DC558A">
        <w:rPr>
          <w:b/>
          <w:bCs/>
          <w:sz w:val="22"/>
          <w:szCs w:val="22"/>
        </w:rPr>
        <w:t>во</w:t>
      </w:r>
      <w:r w:rsidR="00DC558A" w:rsidRPr="00DC558A">
        <w:rPr>
          <w:b/>
          <w:bCs/>
          <w:sz w:val="22"/>
          <w:szCs w:val="22"/>
        </w:rPr>
        <w:t xml:space="preserve"> «Независимая регистраторская компания Р.О.С.</w:t>
      </w:r>
      <w:r w:rsidR="00DC558A">
        <w:rPr>
          <w:b/>
          <w:bCs/>
          <w:sz w:val="22"/>
          <w:szCs w:val="22"/>
        </w:rPr>
        <w:t>Т.» (</w:t>
      </w:r>
      <w:r w:rsidR="00F90A7F" w:rsidRPr="00DC558A">
        <w:rPr>
          <w:b/>
          <w:sz w:val="22"/>
          <w:szCs w:val="22"/>
        </w:rPr>
        <w:t xml:space="preserve">далее также </w:t>
      </w:r>
      <w:r w:rsidR="00DC558A">
        <w:rPr>
          <w:b/>
          <w:bCs/>
          <w:sz w:val="22"/>
          <w:szCs w:val="22"/>
        </w:rPr>
        <w:t>АО «НРК-Р.О.С.Т.»)</w:t>
      </w:r>
    </w:p>
    <w:p w:rsidR="00F52688" w:rsidRPr="00E77FB2" w:rsidRDefault="00F52688" w:rsidP="00F90A7F">
      <w:pPr>
        <w:ind w:left="5387"/>
        <w:rPr>
          <w:b/>
          <w:sz w:val="22"/>
          <w:szCs w:val="22"/>
        </w:rPr>
      </w:pPr>
      <w:r w:rsidRPr="00E77FB2">
        <w:rPr>
          <w:b/>
          <w:sz w:val="22"/>
          <w:szCs w:val="22"/>
        </w:rPr>
        <w:t xml:space="preserve">ОГРН </w:t>
      </w:r>
      <w:r w:rsidR="004C23E3">
        <w:rPr>
          <w:b/>
          <w:sz w:val="22"/>
          <w:szCs w:val="22"/>
        </w:rPr>
        <w:t>1027739216757</w:t>
      </w:r>
    </w:p>
    <w:p w:rsidR="00B22135" w:rsidRPr="00E77FB2" w:rsidRDefault="00B22135" w:rsidP="00F90A7F">
      <w:pPr>
        <w:ind w:left="5387" w:firstLine="5670"/>
        <w:rPr>
          <w:b/>
          <w:sz w:val="22"/>
          <w:szCs w:val="22"/>
        </w:rPr>
      </w:pPr>
      <w:r w:rsidRPr="00E77FB2">
        <w:rPr>
          <w:b/>
          <w:sz w:val="22"/>
          <w:szCs w:val="22"/>
        </w:rPr>
        <w:tab/>
      </w:r>
    </w:p>
    <w:p w:rsidR="00B22135" w:rsidRPr="00E21FB6" w:rsidRDefault="00B22135" w:rsidP="00E21FB6">
      <w:pPr>
        <w:tabs>
          <w:tab w:val="left" w:pos="4536"/>
        </w:tabs>
        <w:ind w:left="5387" w:firstLine="6"/>
        <w:jc w:val="both"/>
        <w:rPr>
          <w:b/>
          <w:bCs/>
          <w:i/>
          <w:sz w:val="22"/>
          <w:szCs w:val="22"/>
        </w:rPr>
      </w:pPr>
      <w:r w:rsidRPr="00E77FB2">
        <w:rPr>
          <w:b/>
          <w:sz w:val="22"/>
          <w:szCs w:val="22"/>
        </w:rPr>
        <w:t xml:space="preserve">Для </w:t>
      </w:r>
      <w:r w:rsidR="00E21FB6" w:rsidRPr="00E21FB6">
        <w:rPr>
          <w:b/>
          <w:bCs/>
          <w:sz w:val="22"/>
          <w:szCs w:val="22"/>
        </w:rPr>
        <w:t>Акционерного общества «ААА Управление Капиталом» Д.У. Закрытым комбинированным паевым инвестиционным фондом «Перспективные Технологии»</w:t>
      </w:r>
      <w:r w:rsidR="00DC558A" w:rsidRPr="00DC558A">
        <w:rPr>
          <w:b/>
          <w:sz w:val="22"/>
          <w:szCs w:val="22"/>
        </w:rPr>
        <w:t xml:space="preserve"> (далее также - </w:t>
      </w:r>
      <w:r w:rsidR="00E21FB6" w:rsidRPr="00E21FB6">
        <w:rPr>
          <w:b/>
          <w:bCs/>
          <w:sz w:val="22"/>
          <w:szCs w:val="22"/>
        </w:rPr>
        <w:t>АО «ААА Управление Капиталом» Д.У. ЗПИФ комбинированный «Перспективные Технологии»</w:t>
      </w:r>
      <w:r w:rsidR="00DC558A" w:rsidRPr="00E21FB6">
        <w:rPr>
          <w:b/>
          <w:sz w:val="22"/>
          <w:szCs w:val="22"/>
        </w:rPr>
        <w:t>)</w:t>
      </w:r>
    </w:p>
    <w:p w:rsidR="00F52688" w:rsidRPr="00E77FB2" w:rsidRDefault="00F52688" w:rsidP="00F90A7F">
      <w:pPr>
        <w:tabs>
          <w:tab w:val="left" w:pos="4536"/>
        </w:tabs>
        <w:ind w:left="5387" w:firstLine="6"/>
        <w:jc w:val="both"/>
        <w:rPr>
          <w:b/>
          <w:sz w:val="22"/>
          <w:szCs w:val="22"/>
        </w:rPr>
      </w:pPr>
      <w:r w:rsidRPr="00E77FB2">
        <w:rPr>
          <w:b/>
          <w:sz w:val="22"/>
          <w:szCs w:val="22"/>
        </w:rPr>
        <w:t xml:space="preserve">ОГРН </w:t>
      </w:r>
      <w:r w:rsidR="00E21FB6" w:rsidRPr="00E21FB6">
        <w:rPr>
          <w:b/>
          <w:bCs/>
          <w:iCs/>
          <w:sz w:val="22"/>
          <w:szCs w:val="22"/>
        </w:rPr>
        <w:t>1047796382920</w:t>
      </w:r>
    </w:p>
    <w:p w:rsidR="00B22135" w:rsidRPr="00647943" w:rsidRDefault="00B22135" w:rsidP="000C42DF">
      <w:pPr>
        <w:ind w:right="57"/>
        <w:rPr>
          <w:b/>
          <w:bCs/>
        </w:rPr>
      </w:pPr>
    </w:p>
    <w:p w:rsidR="00B22135" w:rsidRPr="004C7223" w:rsidRDefault="00B22135" w:rsidP="00B22135">
      <w:pPr>
        <w:jc w:val="center"/>
        <w:rPr>
          <w:b/>
        </w:rPr>
      </w:pPr>
      <w:r w:rsidRPr="004C7223">
        <w:rPr>
          <w:b/>
        </w:rPr>
        <w:t>ЗАЯВЛЕНИЕ О ПРОДАЖЕ ЦЕННЫХ БУМАГ</w:t>
      </w:r>
    </w:p>
    <w:p w:rsidR="00AA743B" w:rsidRDefault="007F0B3B" w:rsidP="00B22135">
      <w:pPr>
        <w:jc w:val="center"/>
        <w:rPr>
          <w:b/>
          <w:bCs/>
          <w:i/>
          <w:iCs/>
        </w:rPr>
      </w:pPr>
      <w:r w:rsidRPr="00CD2388">
        <w:rPr>
          <w:i/>
        </w:rPr>
        <w:t>(</w:t>
      </w:r>
      <w:r w:rsidRPr="00F27D9F">
        <w:rPr>
          <w:b/>
          <w:bCs/>
          <w:i/>
          <w:iCs/>
        </w:rPr>
        <w:t xml:space="preserve">для </w:t>
      </w:r>
      <w:r w:rsidR="00E21FB6">
        <w:rPr>
          <w:b/>
          <w:bCs/>
          <w:i/>
          <w:iCs/>
        </w:rPr>
        <w:t>владельцев ценных бумаг</w:t>
      </w:r>
      <w:r w:rsidRPr="00F27D9F">
        <w:rPr>
          <w:b/>
          <w:bCs/>
          <w:i/>
          <w:iCs/>
        </w:rPr>
        <w:t xml:space="preserve">, зарегистрированных в реестре акционеров </w:t>
      </w:r>
    </w:p>
    <w:p w:rsidR="00B22135" w:rsidRPr="00AA743B" w:rsidRDefault="00F90A7F" w:rsidP="00AA743B">
      <w:pPr>
        <w:jc w:val="center"/>
        <w:rPr>
          <w:b/>
          <w:bCs/>
          <w:i/>
          <w:iCs/>
        </w:rPr>
      </w:pPr>
      <w:r w:rsidRPr="00F90A7F">
        <w:rPr>
          <w:b/>
          <w:bCs/>
          <w:i/>
          <w:iCs/>
        </w:rPr>
        <w:t>Публичного акционерного общества «</w:t>
      </w:r>
      <w:r w:rsidR="005808CC" w:rsidRPr="005808CC">
        <w:rPr>
          <w:b/>
          <w:bCs/>
          <w:i/>
          <w:iCs/>
        </w:rPr>
        <w:t>Европейская Электротехника</w:t>
      </w:r>
      <w:r w:rsidRPr="00F90A7F">
        <w:rPr>
          <w:b/>
          <w:bCs/>
          <w:i/>
          <w:iCs/>
        </w:rPr>
        <w:t>»</w:t>
      </w:r>
      <w:r w:rsidR="007F0B3B" w:rsidRPr="00F90A7F">
        <w:rPr>
          <w:b/>
          <w:bCs/>
          <w:i/>
          <w:iCs/>
        </w:rPr>
        <w:t>)</w:t>
      </w:r>
    </w:p>
    <w:p w:rsidR="007F0B3B" w:rsidRPr="004634CE" w:rsidRDefault="007F0B3B" w:rsidP="00B22135">
      <w:pPr>
        <w:jc w:val="center"/>
        <w:rPr>
          <w:b/>
        </w:rPr>
      </w:pPr>
    </w:p>
    <w:p w:rsidR="00B22135" w:rsidRPr="002513C4" w:rsidRDefault="00B22135" w:rsidP="00B22135">
      <w:pPr>
        <w:tabs>
          <w:tab w:val="left" w:pos="426"/>
        </w:tabs>
        <w:jc w:val="both"/>
      </w:pPr>
      <w:r w:rsidRPr="004C7223">
        <w:tab/>
        <w:t xml:space="preserve">Настоящим в соответствии с пунктом 4 статьи 84.3 Федерального закона «Об акционерных обществах» принимаю </w:t>
      </w:r>
      <w:r w:rsidR="00F90A7F">
        <w:t>Обязате</w:t>
      </w:r>
      <w:r w:rsidR="00DC558A">
        <w:t>льное</w:t>
      </w:r>
      <w:r w:rsidRPr="004C7223">
        <w:t xml:space="preserve"> </w:t>
      </w:r>
      <w:r w:rsidRPr="00DC42A3">
        <w:t xml:space="preserve">предложение </w:t>
      </w:r>
      <w:r w:rsidR="005808CC">
        <w:rPr>
          <w:bCs/>
        </w:rPr>
        <w:t>Акционерного</w:t>
      </w:r>
      <w:r w:rsidR="005808CC" w:rsidRPr="005808CC">
        <w:rPr>
          <w:bCs/>
        </w:rPr>
        <w:t xml:space="preserve"> обществ</w:t>
      </w:r>
      <w:r w:rsidR="005808CC">
        <w:rPr>
          <w:bCs/>
        </w:rPr>
        <w:t>а</w:t>
      </w:r>
      <w:r w:rsidR="005808CC" w:rsidRPr="005808CC">
        <w:rPr>
          <w:bCs/>
        </w:rPr>
        <w:t xml:space="preserve"> «ААА Управление Капиталом» Д.У. Закрытым комбинированным паевым инвестиционным фондом «Перспективные Технологии»</w:t>
      </w:r>
      <w:r w:rsidR="00F90A7F">
        <w:t xml:space="preserve"> </w:t>
      </w:r>
      <w:r w:rsidRPr="00DC42A3">
        <w:t xml:space="preserve">о приобретении эмиссионных ценных бумаг (далее </w:t>
      </w:r>
      <w:r w:rsidR="00E35D63" w:rsidRPr="00DC42A3">
        <w:t>–</w:t>
      </w:r>
      <w:r w:rsidRPr="00DC42A3">
        <w:t xml:space="preserve"> Акции) </w:t>
      </w:r>
      <w:r w:rsidR="00F90A7F" w:rsidRPr="00F90A7F">
        <w:t>Публично</w:t>
      </w:r>
      <w:r w:rsidR="00F90A7F">
        <w:t>го</w:t>
      </w:r>
      <w:r w:rsidR="00F90A7F" w:rsidRPr="00F90A7F">
        <w:t xml:space="preserve"> акционерно</w:t>
      </w:r>
      <w:r w:rsidR="00F90A7F">
        <w:t>го</w:t>
      </w:r>
      <w:r w:rsidR="00F90A7F" w:rsidRPr="00F90A7F">
        <w:t xml:space="preserve"> обществ</w:t>
      </w:r>
      <w:r w:rsidR="00F90A7F">
        <w:t>а</w:t>
      </w:r>
      <w:r w:rsidR="00F90A7F" w:rsidRPr="00F90A7F">
        <w:t xml:space="preserve"> «</w:t>
      </w:r>
      <w:r w:rsidR="005808CC" w:rsidRPr="005808CC">
        <w:t>Европейская Электротехника</w:t>
      </w:r>
      <w:r w:rsidR="00F90A7F" w:rsidRPr="00F90A7F">
        <w:t>»</w:t>
      </w:r>
      <w:r w:rsidR="009707E2">
        <w:t xml:space="preserve"> (далее – ПАО «</w:t>
      </w:r>
      <w:r w:rsidR="005808CC" w:rsidRPr="005808CC">
        <w:t>Европейская Электротехника</w:t>
      </w:r>
      <w:r w:rsidR="009707E2">
        <w:t>», Общество)</w:t>
      </w:r>
      <w:r w:rsidR="002513C4">
        <w:t>, поступившее</w:t>
      </w:r>
      <w:r w:rsidR="002513C4" w:rsidRPr="002513C4">
        <w:t xml:space="preserve"> в Общество </w:t>
      </w:r>
      <w:r w:rsidR="00E21FB6">
        <w:t>«</w:t>
      </w:r>
      <w:r w:rsidR="00F60C5F">
        <w:t>2</w:t>
      </w:r>
      <w:r w:rsidR="00F60C5F" w:rsidRPr="00F60C5F">
        <w:t>7</w:t>
      </w:r>
      <w:r w:rsidR="00E21FB6">
        <w:t>»</w:t>
      </w:r>
      <w:r w:rsidR="002513C4" w:rsidRPr="006B14E3">
        <w:t xml:space="preserve"> </w:t>
      </w:r>
      <w:r w:rsidR="00F60C5F">
        <w:t>апреля</w:t>
      </w:r>
      <w:r w:rsidR="002513C4" w:rsidRPr="006B14E3">
        <w:t xml:space="preserve"> 202</w:t>
      </w:r>
      <w:r w:rsidR="005808CC">
        <w:t>4</w:t>
      </w:r>
      <w:r w:rsidR="002513C4" w:rsidRPr="002513C4">
        <w:t xml:space="preserve"> г.</w:t>
      </w:r>
      <w:r w:rsidR="00E21FB6">
        <w:t xml:space="preserve"> </w:t>
      </w:r>
      <w:r w:rsidRPr="00DC42A3">
        <w:t xml:space="preserve">(далее – </w:t>
      </w:r>
      <w:r w:rsidR="00F90A7F">
        <w:t>Обязате</w:t>
      </w:r>
      <w:r w:rsidR="00DC558A">
        <w:t>льное</w:t>
      </w:r>
      <w:r w:rsidRPr="00DC42A3">
        <w:t xml:space="preserve"> предложение)</w:t>
      </w:r>
      <w:r w:rsidR="00E21FB6">
        <w:t>,</w:t>
      </w:r>
      <w:r w:rsidRPr="00DC42A3">
        <w:t xml:space="preserve"> и выражаю согласие продать </w:t>
      </w:r>
      <w:r w:rsidR="005808CC">
        <w:rPr>
          <w:bCs/>
        </w:rPr>
        <w:t>Акционерному общест</w:t>
      </w:r>
      <w:r w:rsidR="005808CC" w:rsidRPr="005808CC">
        <w:rPr>
          <w:bCs/>
        </w:rPr>
        <w:t>в</w:t>
      </w:r>
      <w:r w:rsidR="005808CC">
        <w:rPr>
          <w:bCs/>
        </w:rPr>
        <w:t>у</w:t>
      </w:r>
      <w:r w:rsidR="005808CC" w:rsidRPr="005808CC">
        <w:rPr>
          <w:bCs/>
        </w:rPr>
        <w:t xml:space="preserve"> «ААА Управление Капиталом» Д.У. Закрытым комбинированным паевым инвестиционным фондом «Перспективные Технологии»</w:t>
      </w:r>
      <w:r w:rsidR="00F90A7F">
        <w:t xml:space="preserve"> </w:t>
      </w:r>
      <w:r w:rsidR="00E21FB6">
        <w:t>принадлежащие мне Акции</w:t>
      </w:r>
      <w:r w:rsidR="00E21FB6" w:rsidRPr="00E21FB6">
        <w:t xml:space="preserve">, сведения о которых указаны в настоящем заявлении, </w:t>
      </w:r>
      <w:r w:rsidR="0092110A" w:rsidRPr="00DC42A3">
        <w:t xml:space="preserve">по цене и на условиях, указанных в </w:t>
      </w:r>
      <w:r w:rsidR="00F90A7F">
        <w:t>Обязате</w:t>
      </w:r>
      <w:r w:rsidR="00DC558A">
        <w:t>льном</w:t>
      </w:r>
      <w:r w:rsidR="00E21FB6">
        <w:t xml:space="preserve"> предложении</w:t>
      </w:r>
      <w:r w:rsidR="00F25D32">
        <w:t>.</w:t>
      </w:r>
      <w:r w:rsidR="002513C4" w:rsidRPr="002513C4">
        <w:t xml:space="preserve"> </w:t>
      </w:r>
    </w:p>
    <w:p w:rsidR="00F90A7F" w:rsidRDefault="00B22135" w:rsidP="00B22135">
      <w:pPr>
        <w:tabs>
          <w:tab w:val="left" w:pos="426"/>
        </w:tabs>
        <w:jc w:val="both"/>
        <w:rPr>
          <w:b/>
        </w:rPr>
      </w:pPr>
      <w:r w:rsidRPr="00DC42A3">
        <w:tab/>
      </w:r>
      <w:r w:rsidRPr="00DC42A3">
        <w:rPr>
          <w:b/>
        </w:rPr>
        <w:t xml:space="preserve">Обязуюсь передать </w:t>
      </w:r>
      <w:r w:rsidR="00E21FB6">
        <w:rPr>
          <w:b/>
        </w:rPr>
        <w:t>продаваемые мной</w:t>
      </w:r>
      <w:r w:rsidRPr="00DC42A3">
        <w:rPr>
          <w:b/>
        </w:rPr>
        <w:t xml:space="preserve"> Акции свободными от прав третьих лиц.</w:t>
      </w:r>
      <w:r w:rsidR="002513C4" w:rsidRPr="002513C4">
        <w:t xml:space="preserve"> </w:t>
      </w:r>
      <w:r w:rsidR="002513C4" w:rsidRPr="002513C4">
        <w:rPr>
          <w:b/>
        </w:rPr>
        <w:t>Денежные средства за продаваемые Акции прошу перечислить путем денежного перевода на банковский счет, реквизиты которого имеются у регистратора ПАО «</w:t>
      </w:r>
      <w:r w:rsidR="005808CC" w:rsidRPr="005808CC">
        <w:rPr>
          <w:b/>
        </w:rPr>
        <w:t>Европейская Электротехника</w:t>
      </w:r>
      <w:r w:rsidR="002513C4" w:rsidRPr="002513C4">
        <w:rPr>
          <w:b/>
        </w:rPr>
        <w:t>» (Акционерно</w:t>
      </w:r>
      <w:r w:rsidR="00E21FB6">
        <w:rPr>
          <w:b/>
        </w:rPr>
        <w:t>го</w:t>
      </w:r>
      <w:r w:rsidR="002513C4" w:rsidRPr="002513C4">
        <w:rPr>
          <w:b/>
        </w:rPr>
        <w:t xml:space="preserve"> обществ</w:t>
      </w:r>
      <w:r w:rsidR="00E21FB6">
        <w:rPr>
          <w:b/>
        </w:rPr>
        <w:t>а</w:t>
      </w:r>
      <w:r w:rsidR="002513C4" w:rsidRPr="002513C4">
        <w:rPr>
          <w:b/>
        </w:rPr>
        <w:t xml:space="preserve"> «Независимая регистраторская компания Р.О.С.Т.»).</w:t>
      </w:r>
    </w:p>
    <w:p w:rsidR="00B22135" w:rsidRPr="00DC42A3" w:rsidRDefault="00BD1BF1" w:rsidP="00B22135">
      <w:pPr>
        <w:tabs>
          <w:tab w:val="left" w:pos="426"/>
        </w:tabs>
        <w:jc w:val="both"/>
        <w:rPr>
          <w:b/>
        </w:rPr>
      </w:pPr>
      <w:r w:rsidRPr="00DC42A3">
        <w:tab/>
      </w:r>
    </w:p>
    <w:p w:rsidR="00B22135" w:rsidRPr="00DC42A3" w:rsidRDefault="00B22135" w:rsidP="00F90A7F">
      <w:pPr>
        <w:spacing w:after="240"/>
        <w:jc w:val="center"/>
        <w:rPr>
          <w:b/>
        </w:rPr>
      </w:pPr>
      <w:r w:rsidRPr="00DC42A3">
        <w:rPr>
          <w:b/>
        </w:rPr>
        <w:t>Сведения о ценных бумагах, в отношении которых направляется</w:t>
      </w:r>
      <w:r w:rsidR="00F90A7F">
        <w:rPr>
          <w:b/>
        </w:rPr>
        <w:t xml:space="preserve"> </w:t>
      </w:r>
      <w:r w:rsidR="007F24E3">
        <w:rPr>
          <w:b/>
        </w:rPr>
        <w:t xml:space="preserve">настоящее </w:t>
      </w:r>
      <w:r w:rsidRPr="00DC42A3">
        <w:rPr>
          <w:b/>
        </w:rPr>
        <w:t>Заявление о продаже ценных бумаг (далее – Заявление)</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20"/>
        <w:gridCol w:w="4678"/>
      </w:tblGrid>
      <w:tr w:rsidR="00B22135" w:rsidRPr="00DC42A3" w:rsidTr="00F90A7F">
        <w:tc>
          <w:tcPr>
            <w:tcW w:w="5920" w:type="dxa"/>
          </w:tcPr>
          <w:p w:rsidR="00B22135" w:rsidRPr="00DC42A3" w:rsidRDefault="00B22135" w:rsidP="00DE5890">
            <w:pPr>
              <w:jc w:val="both"/>
              <w:rPr>
                <w:b/>
              </w:rPr>
            </w:pPr>
            <w:r w:rsidRPr="00DC42A3">
              <w:rPr>
                <w:b/>
              </w:rPr>
              <w:t xml:space="preserve">Эмитент </w:t>
            </w:r>
          </w:p>
        </w:tc>
        <w:tc>
          <w:tcPr>
            <w:tcW w:w="4678" w:type="dxa"/>
          </w:tcPr>
          <w:p w:rsidR="00B22135" w:rsidRPr="00DC42A3" w:rsidRDefault="00F90A7F" w:rsidP="00F90A7F">
            <w:pPr>
              <w:jc w:val="both"/>
            </w:pPr>
            <w:r w:rsidRPr="00F90A7F">
              <w:t>Публичное акционерное общество «</w:t>
            </w:r>
            <w:r w:rsidR="005808CC" w:rsidRPr="005808CC">
              <w:t>Европейская Электротехника</w:t>
            </w:r>
            <w:r w:rsidRPr="00F90A7F">
              <w:t>»</w:t>
            </w:r>
          </w:p>
        </w:tc>
      </w:tr>
      <w:tr w:rsidR="00B22135" w:rsidRPr="00DC42A3" w:rsidTr="00F90A7F">
        <w:tc>
          <w:tcPr>
            <w:tcW w:w="5920" w:type="dxa"/>
          </w:tcPr>
          <w:p w:rsidR="00B22135" w:rsidRPr="00DC42A3" w:rsidRDefault="00F619A2" w:rsidP="00DE5890">
            <w:pPr>
              <w:jc w:val="both"/>
              <w:rPr>
                <w:b/>
              </w:rPr>
            </w:pPr>
            <w:r w:rsidRPr="00DC42A3">
              <w:rPr>
                <w:b/>
              </w:rPr>
              <w:t>Вид, категория (тип) ценных бумаг, регистрационный номер выпуска</w:t>
            </w:r>
          </w:p>
        </w:tc>
        <w:tc>
          <w:tcPr>
            <w:tcW w:w="4678" w:type="dxa"/>
          </w:tcPr>
          <w:p w:rsidR="00205AFA" w:rsidRPr="00DC42A3" w:rsidRDefault="006302CD" w:rsidP="006302CD">
            <w:pPr>
              <w:jc w:val="both"/>
            </w:pPr>
            <w:r>
              <w:t xml:space="preserve">Акции обыкновенные, </w:t>
            </w:r>
            <w:r w:rsidR="00B22135" w:rsidRPr="00DC42A3">
              <w:t>регистрационный номер</w:t>
            </w:r>
            <w:r>
              <w:t xml:space="preserve"> выпуска</w:t>
            </w:r>
            <w:r w:rsidR="00B22135" w:rsidRPr="005808CC">
              <w:t xml:space="preserve">: </w:t>
            </w:r>
            <w:r w:rsidR="005808CC" w:rsidRPr="005808CC">
              <w:t>1-01-83993-H</w:t>
            </w:r>
          </w:p>
        </w:tc>
      </w:tr>
      <w:tr w:rsidR="00B22135" w:rsidRPr="004C7223" w:rsidTr="00F90A7F">
        <w:tc>
          <w:tcPr>
            <w:tcW w:w="5920" w:type="dxa"/>
          </w:tcPr>
          <w:p w:rsidR="00B22135" w:rsidRPr="004C7223" w:rsidRDefault="00B22135" w:rsidP="00DE5890">
            <w:pPr>
              <w:jc w:val="both"/>
              <w:rPr>
                <w:b/>
              </w:rPr>
            </w:pPr>
            <w:r w:rsidRPr="00DC42A3">
              <w:rPr>
                <w:b/>
              </w:rPr>
              <w:t>Количество продаваемых ценных бумаг (цифрами и прописью), в штуках</w:t>
            </w:r>
          </w:p>
        </w:tc>
        <w:tc>
          <w:tcPr>
            <w:tcW w:w="4678" w:type="dxa"/>
          </w:tcPr>
          <w:p w:rsidR="00537535" w:rsidRPr="004634CE" w:rsidRDefault="00537535" w:rsidP="00647943">
            <w:pPr>
              <w:tabs>
                <w:tab w:val="left" w:pos="3825"/>
              </w:tabs>
            </w:pPr>
          </w:p>
        </w:tc>
      </w:tr>
    </w:tbl>
    <w:p w:rsidR="00F90A7F" w:rsidRPr="00E11074" w:rsidRDefault="00F90A7F" w:rsidP="00F90A7F">
      <w:pPr>
        <w:spacing w:before="240" w:after="240"/>
        <w:jc w:val="center"/>
        <w:rPr>
          <w:b/>
        </w:rPr>
      </w:pPr>
      <w:r w:rsidRPr="00E11074">
        <w:rPr>
          <w:b/>
        </w:rPr>
        <w:t>Сведения о лице, направляющем Заявление</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20"/>
        <w:gridCol w:w="4678"/>
      </w:tblGrid>
      <w:tr w:rsidR="00F90A7F" w:rsidRPr="00F90A7F" w:rsidTr="006302CD">
        <w:trPr>
          <w:trHeight w:val="664"/>
        </w:trPr>
        <w:tc>
          <w:tcPr>
            <w:tcW w:w="5920" w:type="dxa"/>
          </w:tcPr>
          <w:p w:rsidR="00F90A7F" w:rsidRPr="00F90A7F" w:rsidRDefault="00F90A7F" w:rsidP="003951F8">
            <w:pPr>
              <w:rPr>
                <w:b/>
              </w:rPr>
            </w:pPr>
            <w:r w:rsidRPr="00F90A7F">
              <w:rPr>
                <w:b/>
              </w:rPr>
              <w:t xml:space="preserve">Фамилия, имя, отчество физического лица </w:t>
            </w:r>
          </w:p>
          <w:p w:rsidR="00F90A7F" w:rsidRPr="00F90A7F" w:rsidRDefault="00F90A7F" w:rsidP="003951F8">
            <w:pPr>
              <w:rPr>
                <w:b/>
              </w:rPr>
            </w:pPr>
            <w:r w:rsidRPr="00F90A7F">
              <w:rPr>
                <w:b/>
              </w:rPr>
              <w:t>или</w:t>
            </w:r>
          </w:p>
          <w:p w:rsidR="00F90A7F" w:rsidRPr="00F90A7F" w:rsidRDefault="00F90A7F" w:rsidP="003951F8">
            <w:pPr>
              <w:rPr>
                <w:b/>
              </w:rPr>
            </w:pPr>
            <w:r w:rsidRPr="00F90A7F">
              <w:rPr>
                <w:b/>
              </w:rPr>
              <w:t xml:space="preserve">полное фирменное наименование юридического лица </w:t>
            </w:r>
          </w:p>
        </w:tc>
        <w:tc>
          <w:tcPr>
            <w:tcW w:w="4678" w:type="dxa"/>
          </w:tcPr>
          <w:p w:rsidR="00F90A7F" w:rsidRDefault="00F90A7F" w:rsidP="003951F8">
            <w:pPr>
              <w:rPr>
                <w:b/>
              </w:rPr>
            </w:pPr>
          </w:p>
          <w:p w:rsidR="00F90A7F" w:rsidRDefault="00F90A7F" w:rsidP="003951F8">
            <w:pPr>
              <w:rPr>
                <w:b/>
              </w:rPr>
            </w:pPr>
          </w:p>
          <w:p w:rsidR="00F90A7F" w:rsidRDefault="00F90A7F" w:rsidP="003951F8">
            <w:pPr>
              <w:rPr>
                <w:b/>
              </w:rPr>
            </w:pPr>
          </w:p>
          <w:p w:rsidR="00537535" w:rsidRDefault="00537535" w:rsidP="003951F8">
            <w:pPr>
              <w:rPr>
                <w:b/>
              </w:rPr>
            </w:pPr>
          </w:p>
          <w:p w:rsidR="00537535" w:rsidRDefault="00537535" w:rsidP="003951F8">
            <w:pPr>
              <w:rPr>
                <w:b/>
              </w:rPr>
            </w:pPr>
          </w:p>
          <w:p w:rsidR="00537535" w:rsidRPr="00F90A7F" w:rsidRDefault="00537535" w:rsidP="003951F8">
            <w:pPr>
              <w:rPr>
                <w:b/>
              </w:rPr>
            </w:pPr>
          </w:p>
        </w:tc>
      </w:tr>
      <w:tr w:rsidR="00F90A7F" w:rsidRPr="00F90A7F" w:rsidTr="003951F8">
        <w:tc>
          <w:tcPr>
            <w:tcW w:w="5920" w:type="dxa"/>
          </w:tcPr>
          <w:p w:rsidR="00F90A7F" w:rsidRPr="00F90A7F" w:rsidRDefault="00F90A7F" w:rsidP="003951F8">
            <w:pPr>
              <w:jc w:val="both"/>
            </w:pPr>
            <w:r w:rsidRPr="00F90A7F">
              <w:rPr>
                <w:b/>
              </w:rPr>
              <w:t xml:space="preserve">Данные документа, удостоверяющего личность физического лица </w:t>
            </w:r>
            <w:r w:rsidRPr="00F90A7F">
              <w:t>(вид, серия, номер, дата выдачи документа и наименование органа, выдавшего документ) или</w:t>
            </w:r>
          </w:p>
          <w:p w:rsidR="00F90A7F" w:rsidRPr="00F90A7F" w:rsidRDefault="00F90A7F" w:rsidP="003951F8">
            <w:pPr>
              <w:adjustRightInd w:val="0"/>
              <w:jc w:val="both"/>
            </w:pPr>
            <w:r w:rsidRPr="00F90A7F">
              <w:rPr>
                <w:b/>
              </w:rPr>
              <w:t xml:space="preserve">Сведения о государственной регистрации юридического лица </w:t>
            </w:r>
            <w:r w:rsidRPr="00F90A7F">
              <w:t xml:space="preserve">(номер, дата государственной регистрации и наименование органа, осуществившего государственную регистрацию, ОГРН, дата присвоения указанного номера и наименование государственного органа, присвоившего указанный номер (для российского юридического лица). </w:t>
            </w:r>
          </w:p>
          <w:p w:rsidR="00F90A7F" w:rsidRPr="00F90A7F" w:rsidRDefault="00F90A7F" w:rsidP="003951F8">
            <w:pPr>
              <w:adjustRightInd w:val="0"/>
              <w:jc w:val="both"/>
              <w:rPr>
                <w:b/>
              </w:rPr>
            </w:pPr>
            <w:r w:rsidRPr="00F90A7F">
              <w:t>Номер, дата государственной регистрации и наименование органа, осуществившего регистрацию (для иностранного юридического лица)</w:t>
            </w:r>
          </w:p>
        </w:tc>
        <w:tc>
          <w:tcPr>
            <w:tcW w:w="4678" w:type="dxa"/>
          </w:tcPr>
          <w:p w:rsidR="00F90A7F" w:rsidRPr="00F90A7F" w:rsidRDefault="00F90A7F" w:rsidP="003951F8"/>
        </w:tc>
      </w:tr>
      <w:tr w:rsidR="00F90A7F" w:rsidRPr="00F90A7F" w:rsidTr="003951F8">
        <w:trPr>
          <w:trHeight w:val="456"/>
        </w:trPr>
        <w:tc>
          <w:tcPr>
            <w:tcW w:w="5920" w:type="dxa"/>
          </w:tcPr>
          <w:p w:rsidR="00F90A7F" w:rsidRPr="00F90A7F" w:rsidRDefault="00F90A7F" w:rsidP="00376673">
            <w:pPr>
              <w:jc w:val="both"/>
              <w:rPr>
                <w:b/>
              </w:rPr>
            </w:pPr>
            <w:r w:rsidRPr="00F90A7F">
              <w:rPr>
                <w:b/>
              </w:rPr>
              <w:t xml:space="preserve">Гражданство - укажите гражданином какой страны вы являетесь </w:t>
            </w:r>
            <w:r w:rsidRPr="00F90A7F">
              <w:t>(для физических лиц)</w:t>
            </w:r>
            <w:r w:rsidRPr="00F90A7F">
              <w:rPr>
                <w:b/>
              </w:rPr>
              <w:t xml:space="preserve"> </w:t>
            </w:r>
          </w:p>
        </w:tc>
        <w:tc>
          <w:tcPr>
            <w:tcW w:w="4678" w:type="dxa"/>
          </w:tcPr>
          <w:p w:rsidR="00F90A7F" w:rsidRDefault="00F90A7F" w:rsidP="003951F8"/>
          <w:p w:rsidR="00376673" w:rsidRDefault="00376673" w:rsidP="003951F8"/>
          <w:p w:rsidR="00376673" w:rsidRPr="00F90A7F" w:rsidRDefault="00376673" w:rsidP="003951F8"/>
        </w:tc>
      </w:tr>
      <w:tr w:rsidR="00F90A7F" w:rsidRPr="00F90A7F" w:rsidTr="003951F8">
        <w:trPr>
          <w:trHeight w:val="456"/>
        </w:trPr>
        <w:tc>
          <w:tcPr>
            <w:tcW w:w="5920" w:type="dxa"/>
          </w:tcPr>
          <w:p w:rsidR="00F90A7F" w:rsidRPr="00F90A7F" w:rsidRDefault="00F90A7F" w:rsidP="00376673">
            <w:pPr>
              <w:jc w:val="both"/>
              <w:rPr>
                <w:b/>
              </w:rPr>
            </w:pPr>
            <w:r w:rsidRPr="00F90A7F">
              <w:rPr>
                <w:b/>
              </w:rPr>
              <w:t xml:space="preserve">Если у вас двойное гражданство, укажите страну второго гражданства </w:t>
            </w:r>
            <w:r w:rsidRPr="00F90A7F">
              <w:t>(для физических лиц)</w:t>
            </w:r>
          </w:p>
        </w:tc>
        <w:tc>
          <w:tcPr>
            <w:tcW w:w="4678" w:type="dxa"/>
          </w:tcPr>
          <w:p w:rsidR="00F90A7F" w:rsidRDefault="00F90A7F" w:rsidP="003951F8"/>
          <w:p w:rsidR="00376673" w:rsidRDefault="00376673" w:rsidP="003951F8"/>
          <w:p w:rsidR="00376673" w:rsidRPr="00F90A7F" w:rsidRDefault="00376673" w:rsidP="003951F8"/>
        </w:tc>
      </w:tr>
      <w:tr w:rsidR="00F90A7F" w:rsidRPr="00F90A7F" w:rsidTr="003951F8">
        <w:trPr>
          <w:trHeight w:val="456"/>
        </w:trPr>
        <w:tc>
          <w:tcPr>
            <w:tcW w:w="5920" w:type="dxa"/>
          </w:tcPr>
          <w:p w:rsidR="00F90A7F" w:rsidRPr="00F90A7F" w:rsidRDefault="00F90A7F" w:rsidP="00376673">
            <w:pPr>
              <w:jc w:val="both"/>
              <w:rPr>
                <w:b/>
              </w:rPr>
            </w:pPr>
            <w:r w:rsidRPr="00F90A7F">
              <w:rPr>
                <w:b/>
              </w:rPr>
              <w:lastRenderedPageBreak/>
              <w:t>Страна регистрации (</w:t>
            </w:r>
            <w:r w:rsidRPr="00F90A7F">
              <w:t>для юридических лиц)</w:t>
            </w:r>
          </w:p>
        </w:tc>
        <w:tc>
          <w:tcPr>
            <w:tcW w:w="4678" w:type="dxa"/>
          </w:tcPr>
          <w:p w:rsidR="00F90A7F" w:rsidRPr="00F90A7F" w:rsidRDefault="00F90A7F" w:rsidP="003951F8"/>
        </w:tc>
      </w:tr>
      <w:tr w:rsidR="00F90A7F" w:rsidRPr="00F90A7F" w:rsidTr="003951F8">
        <w:trPr>
          <w:trHeight w:val="456"/>
        </w:trPr>
        <w:tc>
          <w:tcPr>
            <w:tcW w:w="5920" w:type="dxa"/>
          </w:tcPr>
          <w:p w:rsidR="00F90A7F" w:rsidRDefault="00F90A7F" w:rsidP="00376673">
            <w:pPr>
              <w:jc w:val="both"/>
            </w:pPr>
            <w:r w:rsidRPr="00F90A7F">
              <w:rPr>
                <w:b/>
              </w:rPr>
              <w:t xml:space="preserve">Дата рождения </w:t>
            </w:r>
            <w:r w:rsidRPr="00537535">
              <w:t>(для физических лиц)</w:t>
            </w:r>
          </w:p>
          <w:p w:rsidR="006302CD" w:rsidRPr="00F90A7F" w:rsidRDefault="006302CD" w:rsidP="00376673">
            <w:pPr>
              <w:jc w:val="both"/>
              <w:rPr>
                <w:b/>
              </w:rPr>
            </w:pPr>
            <w:r>
              <w:rPr>
                <w:b/>
              </w:rPr>
              <w:t>ИНН / СНИЛС</w:t>
            </w:r>
          </w:p>
        </w:tc>
        <w:tc>
          <w:tcPr>
            <w:tcW w:w="4678" w:type="dxa"/>
          </w:tcPr>
          <w:p w:rsidR="00F90A7F" w:rsidRPr="00F90A7F" w:rsidRDefault="00F90A7F" w:rsidP="003951F8"/>
        </w:tc>
      </w:tr>
      <w:tr w:rsidR="00F90A7F" w:rsidRPr="00F90A7F" w:rsidTr="006302CD">
        <w:trPr>
          <w:trHeight w:val="438"/>
        </w:trPr>
        <w:tc>
          <w:tcPr>
            <w:tcW w:w="5920" w:type="dxa"/>
          </w:tcPr>
          <w:p w:rsidR="00F90A7F" w:rsidRPr="00F90A7F" w:rsidRDefault="006302CD" w:rsidP="00376673">
            <w:pPr>
              <w:jc w:val="both"/>
              <w:rPr>
                <w:b/>
              </w:rPr>
            </w:pPr>
            <w:r w:rsidRPr="006302CD">
              <w:rPr>
                <w:b/>
              </w:rPr>
              <w:t>Адрес регистрации по месту жительства</w:t>
            </w:r>
            <w:r w:rsidRPr="006302CD">
              <w:rPr>
                <w:b/>
                <w:bCs/>
              </w:rPr>
              <w:t xml:space="preserve"> </w:t>
            </w:r>
            <w:r>
              <w:rPr>
                <w:b/>
              </w:rPr>
              <w:t xml:space="preserve">физического лица </w:t>
            </w:r>
            <w:r w:rsidR="00F90A7F" w:rsidRPr="00F90A7F">
              <w:rPr>
                <w:b/>
              </w:rPr>
              <w:t>или</w:t>
            </w:r>
          </w:p>
          <w:p w:rsidR="00F90A7F" w:rsidRPr="00F90A7F" w:rsidRDefault="00F90A7F" w:rsidP="003951F8">
            <w:pPr>
              <w:rPr>
                <w:b/>
              </w:rPr>
            </w:pPr>
            <w:r w:rsidRPr="00F90A7F">
              <w:rPr>
                <w:b/>
              </w:rPr>
              <w:t>Адрес места нахождения юридического лица</w:t>
            </w:r>
          </w:p>
        </w:tc>
        <w:tc>
          <w:tcPr>
            <w:tcW w:w="4678" w:type="dxa"/>
          </w:tcPr>
          <w:p w:rsidR="00F90A7F" w:rsidRDefault="00F90A7F" w:rsidP="003951F8"/>
          <w:p w:rsidR="00F90A7F" w:rsidRDefault="00F90A7F" w:rsidP="003951F8"/>
          <w:p w:rsidR="00F90A7F" w:rsidRPr="00F90A7F" w:rsidRDefault="00F90A7F" w:rsidP="003951F8"/>
        </w:tc>
      </w:tr>
      <w:tr w:rsidR="00F90A7F" w:rsidRPr="00F90A7F" w:rsidTr="003951F8">
        <w:trPr>
          <w:trHeight w:val="456"/>
        </w:trPr>
        <w:tc>
          <w:tcPr>
            <w:tcW w:w="5920" w:type="dxa"/>
          </w:tcPr>
          <w:p w:rsidR="00F90A7F" w:rsidRPr="00F90A7F" w:rsidRDefault="00F90A7F" w:rsidP="00376673">
            <w:pPr>
              <w:jc w:val="both"/>
              <w:rPr>
                <w:b/>
              </w:rPr>
            </w:pPr>
            <w:r w:rsidRPr="00F90A7F">
              <w:rPr>
                <w:b/>
              </w:rPr>
              <w:t>Адрес для направления корреспонденции (почтовый адрес)</w:t>
            </w:r>
          </w:p>
        </w:tc>
        <w:tc>
          <w:tcPr>
            <w:tcW w:w="4678" w:type="dxa"/>
          </w:tcPr>
          <w:p w:rsidR="00F90A7F" w:rsidRDefault="00F90A7F" w:rsidP="003951F8"/>
          <w:p w:rsidR="00F90A7F" w:rsidRPr="00F90A7F" w:rsidRDefault="00F90A7F" w:rsidP="003951F8"/>
        </w:tc>
      </w:tr>
      <w:tr w:rsidR="00F90A7F" w:rsidRPr="00F90A7F" w:rsidTr="003951F8">
        <w:trPr>
          <w:trHeight w:val="456"/>
        </w:trPr>
        <w:tc>
          <w:tcPr>
            <w:tcW w:w="5920" w:type="dxa"/>
          </w:tcPr>
          <w:p w:rsidR="00F90A7F" w:rsidRDefault="00F90A7F" w:rsidP="00376673">
            <w:pPr>
              <w:jc w:val="both"/>
              <w:rPr>
                <w:b/>
              </w:rPr>
            </w:pPr>
            <w:r w:rsidRPr="00F90A7F">
              <w:rPr>
                <w:b/>
              </w:rPr>
              <w:t>Номер контактного телефона/факса</w:t>
            </w:r>
            <w:r w:rsidR="00376673">
              <w:rPr>
                <w:b/>
              </w:rPr>
              <w:t xml:space="preserve"> </w:t>
            </w:r>
            <w:r w:rsidRPr="00F90A7F">
              <w:rPr>
                <w:b/>
              </w:rPr>
              <w:t xml:space="preserve">(с указанием кода страны и города) </w:t>
            </w:r>
          </w:p>
          <w:p w:rsidR="00376673" w:rsidRPr="00F90A7F" w:rsidRDefault="00376673" w:rsidP="00376673">
            <w:pPr>
              <w:jc w:val="both"/>
              <w:rPr>
                <w:b/>
              </w:rPr>
            </w:pPr>
          </w:p>
        </w:tc>
        <w:tc>
          <w:tcPr>
            <w:tcW w:w="4678" w:type="dxa"/>
          </w:tcPr>
          <w:p w:rsidR="00F90A7F" w:rsidRPr="00F90A7F" w:rsidRDefault="00F90A7F" w:rsidP="003951F8"/>
        </w:tc>
      </w:tr>
      <w:tr w:rsidR="00F90A7F" w:rsidRPr="00F90A7F" w:rsidTr="003951F8">
        <w:trPr>
          <w:trHeight w:val="456"/>
        </w:trPr>
        <w:tc>
          <w:tcPr>
            <w:tcW w:w="5920" w:type="dxa"/>
          </w:tcPr>
          <w:p w:rsidR="00F90A7F" w:rsidRPr="00F90A7F" w:rsidRDefault="00F90A7F" w:rsidP="003951F8">
            <w:pPr>
              <w:rPr>
                <w:b/>
                <w:bCs/>
                <w:iCs/>
                <w:lang w:val="en-US"/>
              </w:rPr>
            </w:pPr>
            <w:r w:rsidRPr="00F90A7F">
              <w:rPr>
                <w:b/>
                <w:bCs/>
                <w:iCs/>
              </w:rPr>
              <w:t>Адрес электронной почты</w:t>
            </w:r>
          </w:p>
        </w:tc>
        <w:tc>
          <w:tcPr>
            <w:tcW w:w="4678" w:type="dxa"/>
          </w:tcPr>
          <w:p w:rsidR="00F90A7F" w:rsidRPr="00F90A7F" w:rsidRDefault="00F90A7F" w:rsidP="003951F8"/>
        </w:tc>
      </w:tr>
    </w:tbl>
    <w:p w:rsidR="00F90A7F" w:rsidRPr="009E519B" w:rsidRDefault="00F90A7F" w:rsidP="00F90A7F">
      <w:pPr>
        <w:rPr>
          <w:sz w:val="10"/>
          <w:szCs w:val="10"/>
        </w:rPr>
      </w:pPr>
    </w:p>
    <w:p w:rsidR="006302CD" w:rsidRPr="00A637D4" w:rsidRDefault="00F90A7F" w:rsidP="006302CD">
      <w:pPr>
        <w:jc w:val="both"/>
        <w:rPr>
          <w:bCs/>
          <w:iCs/>
          <w:sz w:val="18"/>
          <w:szCs w:val="18"/>
        </w:rPr>
      </w:pPr>
      <w:r w:rsidRPr="009E519B">
        <w:rPr>
          <w:bCs/>
          <w:iCs/>
          <w:sz w:val="18"/>
          <w:szCs w:val="18"/>
        </w:rPr>
        <w:t>Подписывая настоящее Заявление, подтверждаю, что сведения, указанные в настоящем Заявлении, являются точными, полн</w:t>
      </w:r>
      <w:r w:rsidR="00A637D4">
        <w:rPr>
          <w:bCs/>
          <w:iCs/>
          <w:sz w:val="18"/>
          <w:szCs w:val="18"/>
        </w:rPr>
        <w:t xml:space="preserve">ыми, достоверными и актуальными, и что мне </w:t>
      </w:r>
      <w:r w:rsidR="006302CD" w:rsidRPr="00A637D4">
        <w:rPr>
          <w:bCs/>
          <w:iCs/>
          <w:sz w:val="18"/>
          <w:szCs w:val="18"/>
        </w:rPr>
        <w:t xml:space="preserve">неизвестно об ограничениях на совершение сделок с ценными бумагами, способных повлиять на возможность продажи </w:t>
      </w:r>
      <w:r w:rsidR="00A637D4">
        <w:rPr>
          <w:bCs/>
          <w:iCs/>
          <w:sz w:val="18"/>
          <w:szCs w:val="18"/>
        </w:rPr>
        <w:t>Акций на основании Обязательного</w:t>
      </w:r>
      <w:r w:rsidR="006302CD" w:rsidRPr="00A637D4">
        <w:rPr>
          <w:bCs/>
          <w:iCs/>
          <w:sz w:val="18"/>
          <w:szCs w:val="18"/>
        </w:rPr>
        <w:t xml:space="preserve"> предложения </w:t>
      </w:r>
      <w:r w:rsidR="00A637D4" w:rsidRPr="00A637D4">
        <w:rPr>
          <w:bCs/>
          <w:iCs/>
          <w:sz w:val="18"/>
          <w:szCs w:val="18"/>
        </w:rPr>
        <w:t>АО «ААА Управление Капиталом» Д.У. ЗПИФ комбинированный «Перспективные Технологии»</w:t>
      </w:r>
      <w:r w:rsidR="006302CD" w:rsidRPr="00A637D4">
        <w:rPr>
          <w:bCs/>
          <w:iCs/>
          <w:sz w:val="18"/>
          <w:szCs w:val="18"/>
        </w:rPr>
        <w:t xml:space="preserve">. </w:t>
      </w:r>
    </w:p>
    <w:p w:rsidR="00A637D4" w:rsidRPr="00A637D4" w:rsidRDefault="00A637D4" w:rsidP="006302CD">
      <w:pPr>
        <w:jc w:val="both"/>
        <w:rPr>
          <w:bCs/>
          <w:iCs/>
          <w:sz w:val="18"/>
          <w:szCs w:val="18"/>
        </w:rPr>
      </w:pPr>
    </w:p>
    <w:p w:rsidR="006302CD" w:rsidRPr="00A637D4" w:rsidRDefault="006302CD" w:rsidP="006302CD">
      <w:pPr>
        <w:jc w:val="both"/>
        <w:rPr>
          <w:bCs/>
          <w:iCs/>
          <w:sz w:val="18"/>
          <w:szCs w:val="18"/>
        </w:rPr>
      </w:pPr>
      <w:r w:rsidRPr="00A637D4">
        <w:rPr>
          <w:bCs/>
          <w:iCs/>
          <w:sz w:val="18"/>
          <w:szCs w:val="18"/>
        </w:rPr>
        <w:t>Настоящим я выражаю свое согласие на обработку своих персональных данных, содержащихся в настоящем Заявлении и документах, связанны</w:t>
      </w:r>
      <w:r w:rsidR="00E326FC">
        <w:rPr>
          <w:bCs/>
          <w:iCs/>
          <w:sz w:val="18"/>
          <w:szCs w:val="18"/>
        </w:rPr>
        <w:t>х с продажей принадлежащих мне А</w:t>
      </w:r>
      <w:r w:rsidRPr="00A637D4">
        <w:rPr>
          <w:bCs/>
          <w:iCs/>
          <w:sz w:val="18"/>
          <w:szCs w:val="18"/>
        </w:rPr>
        <w:t xml:space="preserve">кций в рамках </w:t>
      </w:r>
      <w:r w:rsidR="00A637D4" w:rsidRPr="00A637D4">
        <w:rPr>
          <w:bCs/>
          <w:iCs/>
          <w:sz w:val="18"/>
          <w:szCs w:val="18"/>
        </w:rPr>
        <w:t>Обязательного предложения АО «ААА Управление Капиталом» Д.У. ЗПИФ комбинированный «Перспективные Технологии»</w:t>
      </w:r>
      <w:r w:rsidR="00A637D4">
        <w:rPr>
          <w:bCs/>
          <w:iCs/>
          <w:sz w:val="18"/>
          <w:szCs w:val="18"/>
        </w:rPr>
        <w:t xml:space="preserve"> </w:t>
      </w:r>
      <w:r w:rsidRPr="00A637D4">
        <w:rPr>
          <w:bCs/>
          <w:iCs/>
          <w:sz w:val="18"/>
          <w:szCs w:val="18"/>
        </w:rPr>
        <w:t xml:space="preserve">и налогообложением, и представленных </w:t>
      </w:r>
      <w:r w:rsidR="00A637D4" w:rsidRPr="00A637D4">
        <w:rPr>
          <w:bCs/>
          <w:iCs/>
          <w:sz w:val="18"/>
          <w:szCs w:val="18"/>
        </w:rPr>
        <w:t>АО «ААА Управление Капиталом» Д.У. ЗПИФ комбинированный «Перспективные Технологии»</w:t>
      </w:r>
      <w:bookmarkStart w:id="0" w:name="_GoBack"/>
      <w:bookmarkEnd w:id="0"/>
      <w:r w:rsidR="00A637D4">
        <w:rPr>
          <w:bCs/>
          <w:iCs/>
          <w:sz w:val="18"/>
          <w:szCs w:val="18"/>
        </w:rPr>
        <w:t xml:space="preserve"> </w:t>
      </w:r>
      <w:r w:rsidRPr="00A637D4">
        <w:rPr>
          <w:bCs/>
          <w:iCs/>
          <w:sz w:val="18"/>
          <w:szCs w:val="18"/>
        </w:rPr>
        <w:t xml:space="preserve">и регистратору </w:t>
      </w:r>
      <w:r w:rsidR="00A637D4" w:rsidRPr="00A637D4">
        <w:rPr>
          <w:bCs/>
          <w:iCs/>
          <w:sz w:val="18"/>
          <w:szCs w:val="18"/>
        </w:rPr>
        <w:t>ПАО «Европейская Электротехника»</w:t>
      </w:r>
      <w:r w:rsidR="00A637D4">
        <w:rPr>
          <w:bCs/>
          <w:iCs/>
          <w:sz w:val="18"/>
          <w:szCs w:val="18"/>
        </w:rPr>
        <w:t xml:space="preserve"> </w:t>
      </w:r>
      <w:r w:rsidRPr="00A637D4">
        <w:rPr>
          <w:bCs/>
          <w:iCs/>
          <w:sz w:val="18"/>
          <w:szCs w:val="18"/>
        </w:rPr>
        <w:t>- АО «НРК - Р.О.С.Т.» (107076, г. Москва, ул. Стромынка, д. 18, корп. 5Б, помещение IX), и предоставляю право осуществлять с моими персональными данными любые действия (операции) или совокупность действий (операций)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(предоставление, доступ), блокирование, удаление, уничтожение персональных данных. Согласие на обработку персональных данных действует до его отзыва. Согласие может быть отозвано на основании письменного заявления в произвольной форме.</w:t>
      </w:r>
    </w:p>
    <w:p w:rsidR="006302CD" w:rsidRPr="009E519B" w:rsidRDefault="006302CD" w:rsidP="00F90A7F">
      <w:pPr>
        <w:jc w:val="both"/>
        <w:rPr>
          <w:sz w:val="18"/>
          <w:szCs w:val="18"/>
        </w:rPr>
      </w:pPr>
    </w:p>
    <w:p w:rsidR="00F90A7F" w:rsidRPr="00E11074" w:rsidRDefault="00F90A7F" w:rsidP="00F90A7F">
      <w:pPr>
        <w:ind w:firstLine="6804"/>
      </w:pPr>
      <w:r w:rsidRPr="00E11074">
        <w:t>«</w:t>
      </w:r>
      <w:r w:rsidRPr="00AA26BD">
        <w:t>_</w:t>
      </w:r>
      <w:r>
        <w:t>___</w:t>
      </w:r>
      <w:r w:rsidRPr="00AA26BD">
        <w:t>_</w:t>
      </w:r>
      <w:r w:rsidRPr="00E11074">
        <w:t xml:space="preserve">» </w:t>
      </w:r>
      <w:r w:rsidRPr="00AA26BD">
        <w:t>____</w:t>
      </w:r>
      <w:r>
        <w:t>_____</w:t>
      </w:r>
      <w:r w:rsidRPr="00AA26BD">
        <w:t>______</w:t>
      </w:r>
      <w:r w:rsidRPr="00E11074">
        <w:t xml:space="preserve"> 20</w:t>
      </w:r>
      <w:r w:rsidRPr="00AA26BD">
        <w:t>2</w:t>
      </w:r>
      <w:r w:rsidR="005808CC">
        <w:t>4</w:t>
      </w:r>
      <w:r w:rsidRPr="00E11074">
        <w:t xml:space="preserve"> г. </w:t>
      </w:r>
    </w:p>
    <w:p w:rsidR="00F90A7F" w:rsidRPr="00AA26BD" w:rsidRDefault="00F90A7F" w:rsidP="00F90A7F">
      <w:pPr>
        <w:ind w:firstLine="6804"/>
        <w:rPr>
          <w:sz w:val="16"/>
          <w:szCs w:val="16"/>
        </w:rPr>
      </w:pPr>
      <w:r>
        <w:rPr>
          <w:sz w:val="16"/>
          <w:szCs w:val="16"/>
        </w:rPr>
        <w:t xml:space="preserve">          </w:t>
      </w:r>
      <w:r w:rsidRPr="00AA26BD">
        <w:rPr>
          <w:sz w:val="16"/>
          <w:szCs w:val="16"/>
        </w:rPr>
        <w:t>(дата заполнения Заявления)</w:t>
      </w:r>
    </w:p>
    <w:p w:rsidR="00F90A7F" w:rsidRPr="009E519B" w:rsidRDefault="00F90A7F" w:rsidP="00F90A7F">
      <w:pPr>
        <w:rPr>
          <w:b/>
          <w:sz w:val="10"/>
          <w:szCs w:val="10"/>
        </w:rPr>
      </w:pPr>
    </w:p>
    <w:p w:rsidR="00F90A7F" w:rsidRPr="00E11074" w:rsidRDefault="00F90A7F" w:rsidP="00F90A7F">
      <w:r w:rsidRPr="00E11074">
        <w:t>____________________ / ___________________________________________________________________________________</w:t>
      </w:r>
    </w:p>
    <w:p w:rsidR="00F90A7F" w:rsidRPr="00AA26BD" w:rsidRDefault="00F90A7F" w:rsidP="00F90A7F">
      <w:pPr>
        <w:rPr>
          <w:sz w:val="16"/>
          <w:szCs w:val="16"/>
        </w:rPr>
      </w:pPr>
      <w:r w:rsidRPr="00AA26BD">
        <w:rPr>
          <w:sz w:val="16"/>
          <w:szCs w:val="16"/>
        </w:rPr>
        <w:tab/>
        <w:t>(подпись)</w:t>
      </w:r>
      <w:r w:rsidRPr="00AA26BD">
        <w:rPr>
          <w:sz w:val="16"/>
          <w:szCs w:val="16"/>
        </w:rPr>
        <w:tab/>
        <w:t xml:space="preserve">     </w:t>
      </w:r>
      <w:r>
        <w:rPr>
          <w:sz w:val="16"/>
          <w:szCs w:val="16"/>
        </w:rPr>
        <w:t xml:space="preserve">             </w:t>
      </w:r>
      <w:r w:rsidRPr="00AA26BD">
        <w:rPr>
          <w:sz w:val="16"/>
          <w:szCs w:val="16"/>
        </w:rPr>
        <w:t xml:space="preserve">  (Ф.И.О. физического лица / Ф.И.О. и должность лица, подписавшего Заявление от имени юридического лица) </w:t>
      </w:r>
    </w:p>
    <w:p w:rsidR="00F90A7F" w:rsidRDefault="00F90A7F" w:rsidP="00F90A7F">
      <w:pPr>
        <w:rPr>
          <w:position w:val="12"/>
        </w:rPr>
      </w:pPr>
    </w:p>
    <w:p w:rsidR="00F90A7F" w:rsidRPr="009E519B" w:rsidRDefault="00F90A7F" w:rsidP="00F90A7F">
      <w:pPr>
        <w:rPr>
          <w:position w:val="12"/>
          <w:sz w:val="18"/>
          <w:szCs w:val="18"/>
        </w:rPr>
      </w:pPr>
      <w:r w:rsidRPr="009E519B">
        <w:rPr>
          <w:position w:val="12"/>
          <w:sz w:val="18"/>
          <w:szCs w:val="18"/>
        </w:rPr>
        <w:t>М.П. (для юридических лиц)</w:t>
      </w:r>
    </w:p>
    <w:p w:rsidR="00F90A7F" w:rsidRPr="009E519B" w:rsidRDefault="00F90A7F" w:rsidP="00F90A7F">
      <w:pPr>
        <w:rPr>
          <w:sz w:val="18"/>
          <w:szCs w:val="18"/>
        </w:rPr>
      </w:pPr>
      <w:r w:rsidRPr="009E519B">
        <w:rPr>
          <w:sz w:val="18"/>
          <w:szCs w:val="18"/>
        </w:rPr>
        <w:t>Доверенность от «____»_____________20_____ г. №_____________________ (для представителя)</w:t>
      </w:r>
      <w:r w:rsidRPr="009E519B">
        <w:rPr>
          <w:rStyle w:val="a5"/>
          <w:sz w:val="18"/>
          <w:szCs w:val="18"/>
        </w:rPr>
        <w:t xml:space="preserve"> </w:t>
      </w:r>
      <w:r w:rsidRPr="009E519B">
        <w:rPr>
          <w:sz w:val="18"/>
          <w:szCs w:val="18"/>
        </w:rPr>
        <w:t>*</w:t>
      </w:r>
    </w:p>
    <w:p w:rsidR="00F90A7F" w:rsidRPr="00E11074" w:rsidRDefault="00F90A7F" w:rsidP="00F90A7F">
      <w:pPr>
        <w:pStyle w:val="a3"/>
        <w:tabs>
          <w:tab w:val="left" w:pos="284"/>
        </w:tabs>
        <w:jc w:val="both"/>
      </w:pPr>
    </w:p>
    <w:p w:rsidR="00F90A7F" w:rsidRPr="009E519B" w:rsidRDefault="00F90A7F" w:rsidP="00F90A7F">
      <w:pPr>
        <w:pStyle w:val="a3"/>
        <w:tabs>
          <w:tab w:val="left" w:pos="284"/>
        </w:tabs>
        <w:jc w:val="both"/>
        <w:rPr>
          <w:sz w:val="18"/>
          <w:szCs w:val="18"/>
        </w:rPr>
      </w:pPr>
      <w:r w:rsidRPr="009E519B">
        <w:rPr>
          <w:sz w:val="18"/>
          <w:szCs w:val="18"/>
        </w:rPr>
        <w:t xml:space="preserve">* </w:t>
      </w:r>
      <w:proofErr w:type="gramStart"/>
      <w:r w:rsidRPr="009E519B">
        <w:rPr>
          <w:sz w:val="18"/>
          <w:szCs w:val="18"/>
        </w:rPr>
        <w:t>В</w:t>
      </w:r>
      <w:proofErr w:type="gramEnd"/>
      <w:r w:rsidRPr="009E519B">
        <w:rPr>
          <w:sz w:val="18"/>
          <w:szCs w:val="18"/>
        </w:rPr>
        <w:t xml:space="preserve"> случае подписания Заявления представителем по доверенности, к Заявлению должна быть приложена доверенность (ее копия, заверенная в установленном порядке). </w:t>
      </w:r>
    </w:p>
    <w:p w:rsidR="001500A1" w:rsidRDefault="001500A1" w:rsidP="00F90A7F">
      <w:pPr>
        <w:spacing w:after="120"/>
        <w:jc w:val="center"/>
      </w:pPr>
    </w:p>
    <w:sectPr w:rsidR="001500A1" w:rsidSect="00B77408">
      <w:headerReference w:type="default" r:id="rId6"/>
      <w:footerReference w:type="even" r:id="rId7"/>
      <w:footerReference w:type="default" r:id="rId8"/>
      <w:footnotePr>
        <w:numFmt w:val="chicago"/>
      </w:footnotePr>
      <w:endnotePr>
        <w:numFmt w:val="chicago"/>
      </w:endnotePr>
      <w:pgSz w:w="11906" w:h="16838"/>
      <w:pgMar w:top="284" w:right="566" w:bottom="0" w:left="851" w:header="288" w:footer="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09BD" w:rsidRDefault="00BD09BD">
      <w:r>
        <w:separator/>
      </w:r>
    </w:p>
  </w:endnote>
  <w:endnote w:type="continuationSeparator" w:id="0">
    <w:p w:rsidR="00BD09BD" w:rsidRDefault="00BD0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E2B" w:rsidRDefault="007553B4">
    <w:pPr>
      <w:pStyle w:val="a3"/>
      <w:jc w:val="right"/>
    </w:pPr>
    <w:r>
      <w:fldChar w:fldCharType="begin"/>
    </w:r>
    <w:r w:rsidR="001D2E2B">
      <w:instrText>PAGE   \* MERGEFORMAT</w:instrText>
    </w:r>
    <w:r>
      <w:fldChar w:fldCharType="separate"/>
    </w:r>
    <w:r w:rsidR="001D2E2B">
      <w:rPr>
        <w:noProof/>
      </w:rPr>
      <w:t>2</w:t>
    </w:r>
    <w:r>
      <w:fldChar w:fldCharType="end"/>
    </w:r>
  </w:p>
  <w:p w:rsidR="001D2E2B" w:rsidRDefault="001D2E2B">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E2B" w:rsidRDefault="001D2E2B" w:rsidP="00306CB0">
    <w:pPr>
      <w:pStyle w:val="a3"/>
      <w:jc w:val="both"/>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09BD" w:rsidRDefault="00BD09BD">
      <w:r>
        <w:separator/>
      </w:r>
    </w:p>
  </w:footnote>
  <w:footnote w:type="continuationSeparator" w:id="0">
    <w:p w:rsidR="00BD09BD" w:rsidRDefault="00BD09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AF8" w:rsidRPr="009F5AF8" w:rsidRDefault="009F5AF8" w:rsidP="009F5AF8">
    <w:pPr>
      <w:jc w:val="both"/>
      <w:rPr>
        <w:sz w:val="16"/>
        <w:szCs w:val="16"/>
      </w:rPr>
    </w:pPr>
    <w:r w:rsidRPr="00871CF4">
      <w:rPr>
        <w:sz w:val="16"/>
        <w:szCs w:val="16"/>
      </w:rPr>
      <w:t>ДАННАЯ ФОРМА ЗАЯВЛЕНИЯ</w:t>
    </w:r>
    <w:r w:rsidR="00E21FB6">
      <w:rPr>
        <w:sz w:val="16"/>
        <w:szCs w:val="16"/>
      </w:rPr>
      <w:t xml:space="preserve"> </w:t>
    </w:r>
    <w:r w:rsidR="00E21FB6" w:rsidRPr="00E21FB6">
      <w:rPr>
        <w:sz w:val="16"/>
        <w:szCs w:val="16"/>
      </w:rPr>
      <w:t>О ПРОДАЖЕ ЦЕННЫХ БУМАГ</w:t>
    </w:r>
    <w:r w:rsidRPr="00871CF4">
      <w:rPr>
        <w:sz w:val="16"/>
        <w:szCs w:val="16"/>
      </w:rPr>
      <w:t xml:space="preserve"> НОСИТ ИСКЛЮЧИТЕЛЬНО РЕКОМЕНДАТЕЛЬНЫЙ ХАРА</w:t>
    </w:r>
    <w:r>
      <w:rPr>
        <w:sz w:val="16"/>
        <w:szCs w:val="16"/>
      </w:rPr>
      <w:t xml:space="preserve">КТЕР И НЕ ЯВЛЯЕТСЯ ОБЯЗАТЕЛЬНОЙ </w:t>
    </w:r>
    <w:r w:rsidRPr="00871CF4">
      <w:rPr>
        <w:sz w:val="16"/>
        <w:szCs w:val="16"/>
      </w:rPr>
      <w:t>ДЛЯ ИСПОЛЬЗОВАНИЯ.</w:t>
    </w:r>
    <w:r w:rsidRPr="00EA01EB">
      <w:rPr>
        <w:sz w:val="16"/>
        <w:szCs w:val="16"/>
      </w:rPr>
      <w:t xml:space="preserve"> </w:t>
    </w:r>
    <w:r w:rsidRPr="001A6C45">
      <w:rPr>
        <w:sz w:val="16"/>
        <w:szCs w:val="16"/>
      </w:rPr>
      <w:t>ДАННУЮ ФОРМУ СЛЕДУЕТ РАСПЕЧАТАТЬ НА ОДНОМ ЛИСТЕ С ОБОРОТОМ ИЛИ ПОДПИСАТЬ НА КАЖДОЙ СТРАНИЦЕ</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footnotePr>
    <w:numFmt w:val="chicago"/>
    <w:footnote w:id="-1"/>
    <w:footnote w:id="0"/>
  </w:footnotePr>
  <w:endnotePr>
    <w:numFmt w:val="chicago"/>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135"/>
    <w:rsid w:val="00066B28"/>
    <w:rsid w:val="000670CD"/>
    <w:rsid w:val="000B501B"/>
    <w:rsid w:val="000C42DF"/>
    <w:rsid w:val="000F706C"/>
    <w:rsid w:val="001060F0"/>
    <w:rsid w:val="00134904"/>
    <w:rsid w:val="001500A1"/>
    <w:rsid w:val="00165227"/>
    <w:rsid w:val="001714F2"/>
    <w:rsid w:val="0019520A"/>
    <w:rsid w:val="001B1150"/>
    <w:rsid w:val="001D2E2B"/>
    <w:rsid w:val="001E3734"/>
    <w:rsid w:val="00201886"/>
    <w:rsid w:val="00205AFA"/>
    <w:rsid w:val="00221427"/>
    <w:rsid w:val="002513C4"/>
    <w:rsid w:val="00300E40"/>
    <w:rsid w:val="0030561E"/>
    <w:rsid w:val="00306CB0"/>
    <w:rsid w:val="003418C2"/>
    <w:rsid w:val="00376490"/>
    <w:rsid w:val="00376673"/>
    <w:rsid w:val="00377E5E"/>
    <w:rsid w:val="00382D7A"/>
    <w:rsid w:val="003A754C"/>
    <w:rsid w:val="003D1200"/>
    <w:rsid w:val="003D348D"/>
    <w:rsid w:val="003E72B3"/>
    <w:rsid w:val="00412C78"/>
    <w:rsid w:val="0041555C"/>
    <w:rsid w:val="00447B7D"/>
    <w:rsid w:val="00450957"/>
    <w:rsid w:val="004634CE"/>
    <w:rsid w:val="00465FFE"/>
    <w:rsid w:val="00476736"/>
    <w:rsid w:val="004A3A15"/>
    <w:rsid w:val="004A6C73"/>
    <w:rsid w:val="004C23E3"/>
    <w:rsid w:val="004C7223"/>
    <w:rsid w:val="004C7FB8"/>
    <w:rsid w:val="00537535"/>
    <w:rsid w:val="005633B5"/>
    <w:rsid w:val="005808CC"/>
    <w:rsid w:val="005A2E28"/>
    <w:rsid w:val="005A7159"/>
    <w:rsid w:val="005F4B28"/>
    <w:rsid w:val="006302CD"/>
    <w:rsid w:val="00647943"/>
    <w:rsid w:val="006A6182"/>
    <w:rsid w:val="006B14E3"/>
    <w:rsid w:val="006E3453"/>
    <w:rsid w:val="007553B4"/>
    <w:rsid w:val="00784E11"/>
    <w:rsid w:val="007B3CA4"/>
    <w:rsid w:val="007F0B3B"/>
    <w:rsid w:val="007F24E3"/>
    <w:rsid w:val="007F568B"/>
    <w:rsid w:val="008241BF"/>
    <w:rsid w:val="00855079"/>
    <w:rsid w:val="00855550"/>
    <w:rsid w:val="00896100"/>
    <w:rsid w:val="008A0844"/>
    <w:rsid w:val="008C5E36"/>
    <w:rsid w:val="00903832"/>
    <w:rsid w:val="009105CC"/>
    <w:rsid w:val="0092110A"/>
    <w:rsid w:val="0095419B"/>
    <w:rsid w:val="009707E2"/>
    <w:rsid w:val="009F5AF8"/>
    <w:rsid w:val="00A1165D"/>
    <w:rsid w:val="00A33851"/>
    <w:rsid w:val="00A637D4"/>
    <w:rsid w:val="00A94A12"/>
    <w:rsid w:val="00AA743B"/>
    <w:rsid w:val="00AC014A"/>
    <w:rsid w:val="00AC385C"/>
    <w:rsid w:val="00AF31AA"/>
    <w:rsid w:val="00B10F32"/>
    <w:rsid w:val="00B22135"/>
    <w:rsid w:val="00B526AF"/>
    <w:rsid w:val="00B60620"/>
    <w:rsid w:val="00B752BD"/>
    <w:rsid w:val="00B77408"/>
    <w:rsid w:val="00B847BE"/>
    <w:rsid w:val="00B97AF0"/>
    <w:rsid w:val="00BA28C8"/>
    <w:rsid w:val="00BD09BD"/>
    <w:rsid w:val="00BD1BF1"/>
    <w:rsid w:val="00BF4BEC"/>
    <w:rsid w:val="00C46F87"/>
    <w:rsid w:val="00CB1BF0"/>
    <w:rsid w:val="00CC5BCF"/>
    <w:rsid w:val="00CF5545"/>
    <w:rsid w:val="00D06DEB"/>
    <w:rsid w:val="00D06FE9"/>
    <w:rsid w:val="00D71C0B"/>
    <w:rsid w:val="00DB1A7F"/>
    <w:rsid w:val="00DC42A3"/>
    <w:rsid w:val="00DC558A"/>
    <w:rsid w:val="00DD2C07"/>
    <w:rsid w:val="00DE5890"/>
    <w:rsid w:val="00E21FB6"/>
    <w:rsid w:val="00E326FC"/>
    <w:rsid w:val="00E35D63"/>
    <w:rsid w:val="00E37DE4"/>
    <w:rsid w:val="00E77FB2"/>
    <w:rsid w:val="00E8242B"/>
    <w:rsid w:val="00EA3BD8"/>
    <w:rsid w:val="00EC1830"/>
    <w:rsid w:val="00ED7404"/>
    <w:rsid w:val="00F01F75"/>
    <w:rsid w:val="00F23332"/>
    <w:rsid w:val="00F25D32"/>
    <w:rsid w:val="00F52688"/>
    <w:rsid w:val="00F60C5F"/>
    <w:rsid w:val="00F619A2"/>
    <w:rsid w:val="00F8000A"/>
    <w:rsid w:val="00F90A7F"/>
    <w:rsid w:val="00F952A2"/>
    <w:rsid w:val="00FA4827"/>
    <w:rsid w:val="00FE0A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8B99C"/>
  <w15:docId w15:val="{A1DC4A22-0C3E-4ACA-992B-8A0262572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2135"/>
    <w:pPr>
      <w:autoSpaceDE w:val="0"/>
      <w:autoSpaceDN w:val="0"/>
      <w:spacing w:after="0" w:line="240" w:lineRule="auto"/>
    </w:pPr>
    <w:rPr>
      <w:rFonts w:ascii="Times New Roman" w:eastAsia="Calibri" w:hAnsi="Times New Roman" w:cs="Times New Roman"/>
      <w:sz w:val="20"/>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B22135"/>
    <w:pPr>
      <w:tabs>
        <w:tab w:val="center" w:pos="4677"/>
        <w:tab w:val="right" w:pos="9355"/>
      </w:tabs>
    </w:pPr>
  </w:style>
  <w:style w:type="character" w:customStyle="1" w:styleId="a4">
    <w:name w:val="Нижний колонтитул Знак"/>
    <w:basedOn w:val="a0"/>
    <w:link w:val="a3"/>
    <w:rsid w:val="00B22135"/>
    <w:rPr>
      <w:rFonts w:ascii="Times New Roman" w:eastAsia="Calibri" w:hAnsi="Times New Roman" w:cs="Times New Roman"/>
      <w:sz w:val="20"/>
      <w:szCs w:val="20"/>
      <w:lang w:eastAsia="ru-RU"/>
    </w:rPr>
  </w:style>
  <w:style w:type="character" w:styleId="a5">
    <w:name w:val="footnote reference"/>
    <w:basedOn w:val="a0"/>
    <w:semiHidden/>
    <w:rsid w:val="00B22135"/>
    <w:rPr>
      <w:vertAlign w:val="superscript"/>
    </w:rPr>
  </w:style>
  <w:style w:type="paragraph" w:styleId="a6">
    <w:name w:val="Balloon Text"/>
    <w:basedOn w:val="a"/>
    <w:link w:val="a7"/>
    <w:uiPriority w:val="99"/>
    <w:semiHidden/>
    <w:unhideWhenUsed/>
    <w:rsid w:val="00BD1BF1"/>
    <w:rPr>
      <w:rFonts w:ascii="Tahoma" w:hAnsi="Tahoma" w:cs="Tahoma"/>
      <w:sz w:val="16"/>
      <w:szCs w:val="16"/>
    </w:rPr>
  </w:style>
  <w:style w:type="character" w:customStyle="1" w:styleId="a7">
    <w:name w:val="Текст выноски Знак"/>
    <w:basedOn w:val="a0"/>
    <w:link w:val="a6"/>
    <w:uiPriority w:val="99"/>
    <w:semiHidden/>
    <w:rsid w:val="00BD1BF1"/>
    <w:rPr>
      <w:rFonts w:ascii="Tahoma" w:eastAsia="Calibri" w:hAnsi="Tahoma" w:cs="Tahoma"/>
      <w:sz w:val="16"/>
      <w:szCs w:val="16"/>
      <w:lang w:eastAsia="ru-RU"/>
    </w:rPr>
  </w:style>
  <w:style w:type="paragraph" w:styleId="a8">
    <w:name w:val="List Paragraph"/>
    <w:basedOn w:val="a"/>
    <w:uiPriority w:val="34"/>
    <w:qFormat/>
    <w:rsid w:val="00CF5545"/>
    <w:pPr>
      <w:ind w:left="720"/>
      <w:contextualSpacing/>
    </w:pPr>
  </w:style>
  <w:style w:type="paragraph" w:styleId="a9">
    <w:name w:val="Revision"/>
    <w:hidden/>
    <w:uiPriority w:val="99"/>
    <w:semiHidden/>
    <w:rsid w:val="009105CC"/>
    <w:pPr>
      <w:spacing w:after="0" w:line="240" w:lineRule="auto"/>
    </w:pPr>
    <w:rPr>
      <w:rFonts w:ascii="Times New Roman" w:eastAsia="Calibri" w:hAnsi="Times New Roman" w:cs="Times New Roman"/>
      <w:sz w:val="20"/>
      <w:szCs w:val="20"/>
      <w:lang w:eastAsia="ru-RU"/>
    </w:rPr>
  </w:style>
  <w:style w:type="paragraph" w:styleId="aa">
    <w:name w:val="header"/>
    <w:basedOn w:val="a"/>
    <w:link w:val="ab"/>
    <w:unhideWhenUsed/>
    <w:rsid w:val="00C46F87"/>
    <w:pPr>
      <w:tabs>
        <w:tab w:val="center" w:pos="4677"/>
        <w:tab w:val="right" w:pos="9355"/>
      </w:tabs>
      <w:autoSpaceDE/>
      <w:autoSpaceDN/>
    </w:pPr>
    <w:rPr>
      <w:rFonts w:ascii="Calibri" w:hAnsi="Calibri"/>
      <w:lang w:val="x-none"/>
    </w:rPr>
  </w:style>
  <w:style w:type="character" w:customStyle="1" w:styleId="ab">
    <w:name w:val="Верхний колонтитул Знак"/>
    <w:basedOn w:val="a0"/>
    <w:link w:val="aa"/>
    <w:rsid w:val="00C46F87"/>
    <w:rPr>
      <w:rFonts w:ascii="Calibri" w:eastAsia="Calibri" w:hAnsi="Calibri" w:cs="Times New Roman"/>
      <w:sz w:val="20"/>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681356">
      <w:bodyDiv w:val="1"/>
      <w:marLeft w:val="0"/>
      <w:marRight w:val="0"/>
      <w:marTop w:val="0"/>
      <w:marBottom w:val="0"/>
      <w:divBdr>
        <w:top w:val="none" w:sz="0" w:space="0" w:color="auto"/>
        <w:left w:val="none" w:sz="0" w:space="0" w:color="auto"/>
        <w:bottom w:val="none" w:sz="0" w:space="0" w:color="auto"/>
        <w:right w:val="none" w:sz="0" w:space="0" w:color="auto"/>
      </w:divBdr>
    </w:div>
    <w:div w:id="317460315">
      <w:bodyDiv w:val="1"/>
      <w:marLeft w:val="0"/>
      <w:marRight w:val="0"/>
      <w:marTop w:val="0"/>
      <w:marBottom w:val="0"/>
      <w:divBdr>
        <w:top w:val="none" w:sz="0" w:space="0" w:color="auto"/>
        <w:left w:val="none" w:sz="0" w:space="0" w:color="auto"/>
        <w:bottom w:val="none" w:sz="0" w:space="0" w:color="auto"/>
        <w:right w:val="none" w:sz="0" w:space="0" w:color="auto"/>
      </w:divBdr>
    </w:div>
    <w:div w:id="486089022">
      <w:bodyDiv w:val="1"/>
      <w:marLeft w:val="0"/>
      <w:marRight w:val="0"/>
      <w:marTop w:val="0"/>
      <w:marBottom w:val="0"/>
      <w:divBdr>
        <w:top w:val="none" w:sz="0" w:space="0" w:color="auto"/>
        <w:left w:val="none" w:sz="0" w:space="0" w:color="auto"/>
        <w:bottom w:val="none" w:sz="0" w:space="0" w:color="auto"/>
        <w:right w:val="none" w:sz="0" w:space="0" w:color="auto"/>
      </w:divBdr>
    </w:div>
    <w:div w:id="1963153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2</Pages>
  <Words>814</Words>
  <Characters>4640</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Kozlitina Tatiana V.</dc:creator>
  <cp:lastModifiedBy>Мигунова Екатерина</cp:lastModifiedBy>
  <cp:revision>8</cp:revision>
  <cp:lastPrinted>2022-12-20T09:09:00Z</cp:lastPrinted>
  <dcterms:created xsi:type="dcterms:W3CDTF">2022-12-22T08:09:00Z</dcterms:created>
  <dcterms:modified xsi:type="dcterms:W3CDTF">2024-05-02T10:46:00Z</dcterms:modified>
</cp:coreProperties>
</file>